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3B" w:rsidRPr="001B7A57" w:rsidRDefault="009020F0" w:rsidP="00735FC8">
      <w:pPr>
        <w:spacing w:after="0"/>
        <w:jc w:val="both"/>
        <w:rPr>
          <w:rFonts w:ascii="Trebuchet MS" w:hAnsi="Trebuchet MS" w:cs="Arial"/>
          <w:b/>
          <w:szCs w:val="24"/>
        </w:rPr>
      </w:pPr>
      <w:r w:rsidRPr="001B7A57">
        <w:rPr>
          <w:rFonts w:ascii="Trebuchet MS" w:hAnsi="Trebuchet MS" w:cs="Arial"/>
          <w:b/>
          <w:sz w:val="20"/>
          <w:szCs w:val="20"/>
        </w:rPr>
        <w:t>Press Release</w:t>
      </w:r>
    </w:p>
    <w:p w:rsidR="0030742C" w:rsidRPr="001B7A57" w:rsidRDefault="0030742C" w:rsidP="00EF298F">
      <w:pPr>
        <w:spacing w:after="0"/>
        <w:jc w:val="both"/>
        <w:rPr>
          <w:rFonts w:ascii="Trebuchet MS" w:hAnsi="Trebuchet MS" w:cs="Arial"/>
          <w:b/>
          <w:sz w:val="24"/>
          <w:szCs w:val="24"/>
        </w:rPr>
      </w:pPr>
    </w:p>
    <w:p w:rsidR="009318E0" w:rsidRDefault="009318E0" w:rsidP="009318E0">
      <w:pPr>
        <w:spacing w:after="0"/>
        <w:jc w:val="center"/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t>Look Classy &amp; Stylish With Dollar Missy Winter Leggings</w:t>
      </w:r>
      <w:r w:rsidR="00E80404">
        <w:rPr>
          <w:rFonts w:ascii="Trebuchet MS" w:hAnsi="Trebuchet MS" w:cs="Arial"/>
          <w:b/>
          <w:sz w:val="28"/>
          <w:szCs w:val="28"/>
        </w:rPr>
        <w:t xml:space="preserve"> </w:t>
      </w:r>
    </w:p>
    <w:p w:rsidR="009020F0" w:rsidRPr="00123662" w:rsidRDefault="009318E0" w:rsidP="009318E0">
      <w:pPr>
        <w:spacing w:after="0"/>
        <w:jc w:val="center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b/>
          <w:sz w:val="28"/>
          <w:szCs w:val="28"/>
        </w:rPr>
        <w:t xml:space="preserve"> </w:t>
      </w:r>
    </w:p>
    <w:p w:rsidR="00122ACD" w:rsidRDefault="001B7A57" w:rsidP="00CC247A">
      <w:pPr>
        <w:pStyle w:val="NoSpacing"/>
        <w:jc w:val="both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 xml:space="preserve">Kolkata, </w:t>
      </w:r>
      <w:r w:rsidR="00160B59">
        <w:rPr>
          <w:rFonts w:ascii="Trebuchet MS" w:hAnsi="Trebuchet MS" w:cs="Arial"/>
          <w:b/>
          <w:sz w:val="24"/>
          <w:szCs w:val="24"/>
        </w:rPr>
        <w:t>17</w:t>
      </w:r>
      <w:r w:rsidR="00631B03" w:rsidRPr="00631B03">
        <w:rPr>
          <w:rFonts w:ascii="Trebuchet MS" w:hAnsi="Trebuchet MS" w:cs="Arial"/>
          <w:b/>
          <w:sz w:val="24"/>
          <w:szCs w:val="24"/>
          <w:vertAlign w:val="superscript"/>
        </w:rPr>
        <w:t>th</w:t>
      </w:r>
      <w:r w:rsidR="00631B03">
        <w:rPr>
          <w:rFonts w:ascii="Trebuchet MS" w:hAnsi="Trebuchet MS" w:cs="Arial"/>
          <w:b/>
          <w:sz w:val="24"/>
          <w:szCs w:val="24"/>
        </w:rPr>
        <w:t xml:space="preserve"> Dec</w:t>
      </w:r>
      <w:r w:rsidR="00CC247A" w:rsidRPr="001B7A57">
        <w:rPr>
          <w:rFonts w:ascii="Trebuchet MS" w:hAnsi="Trebuchet MS" w:cs="Arial"/>
          <w:b/>
          <w:sz w:val="24"/>
          <w:szCs w:val="24"/>
        </w:rPr>
        <w:t>ember, 2015</w:t>
      </w:r>
      <w:r w:rsidR="009259FA" w:rsidRPr="001B7A57">
        <w:rPr>
          <w:rFonts w:ascii="Trebuchet MS" w:hAnsi="Trebuchet MS" w:cs="Arial"/>
          <w:b/>
          <w:sz w:val="24"/>
          <w:szCs w:val="24"/>
        </w:rPr>
        <w:t>:</w:t>
      </w:r>
      <w:r w:rsidR="002B4640" w:rsidRPr="001B7A57">
        <w:rPr>
          <w:rFonts w:ascii="Trebuchet MS" w:hAnsi="Trebuchet MS" w:cs="Arial"/>
          <w:b/>
          <w:sz w:val="24"/>
          <w:szCs w:val="24"/>
        </w:rPr>
        <w:t xml:space="preserve"> </w:t>
      </w:r>
      <w:r w:rsidR="00122ACD" w:rsidRPr="001B7A57">
        <w:rPr>
          <w:rFonts w:ascii="Trebuchet MS" w:hAnsi="Trebuchet MS" w:cs="Arial"/>
          <w:sz w:val="24"/>
          <w:szCs w:val="24"/>
        </w:rPr>
        <w:t>Hosiery major Dollar Industries Ltd introduced</w:t>
      </w:r>
      <w:r w:rsidR="00122ACD">
        <w:rPr>
          <w:rFonts w:ascii="Trebuchet MS" w:hAnsi="Trebuchet MS" w:cs="Arial"/>
          <w:sz w:val="24"/>
          <w:szCs w:val="24"/>
        </w:rPr>
        <w:t xml:space="preserve"> under their existing brand </w:t>
      </w:r>
      <w:r w:rsidR="00122ACD" w:rsidRPr="00122ACD">
        <w:rPr>
          <w:rFonts w:ascii="Trebuchet MS" w:hAnsi="Trebuchet MS" w:cs="Arial"/>
          <w:b/>
          <w:sz w:val="24"/>
          <w:szCs w:val="24"/>
        </w:rPr>
        <w:t>Dollar Missy Chic Casuals</w:t>
      </w:r>
      <w:r w:rsidR="00122ACD">
        <w:rPr>
          <w:rFonts w:ascii="Trebuchet MS" w:hAnsi="Trebuchet MS" w:cs="Arial"/>
          <w:sz w:val="24"/>
          <w:szCs w:val="24"/>
        </w:rPr>
        <w:t>, the winter leggings for the very first time to make the winters uncompromising in terms of styling &amp; fashion.</w:t>
      </w:r>
      <w:r w:rsidR="004D7C80">
        <w:rPr>
          <w:rFonts w:ascii="Trebuchet MS" w:hAnsi="Trebuchet MS" w:cs="Arial"/>
          <w:sz w:val="24"/>
          <w:szCs w:val="24"/>
        </w:rPr>
        <w:t xml:space="preserve"> In order to discover a ‘new you’ in terms of contemporary vogue try this winter the colour bash with Dollar Missy.</w:t>
      </w:r>
    </w:p>
    <w:p w:rsidR="00122ACD" w:rsidRDefault="00122ACD" w:rsidP="00CC247A">
      <w:pPr>
        <w:pStyle w:val="NoSpacing"/>
        <w:jc w:val="both"/>
        <w:rPr>
          <w:rFonts w:ascii="Trebuchet MS" w:hAnsi="Trebuchet MS" w:cs="Arial"/>
          <w:b/>
          <w:sz w:val="24"/>
          <w:szCs w:val="24"/>
        </w:rPr>
      </w:pPr>
    </w:p>
    <w:p w:rsidR="00122ACD" w:rsidRDefault="00122ACD" w:rsidP="00122ACD">
      <w:pPr>
        <w:pStyle w:val="NoSpacing"/>
        <w:jc w:val="both"/>
        <w:rPr>
          <w:rFonts w:ascii="Trebuchet MS" w:hAnsi="Trebuchet MS"/>
          <w:bCs/>
          <w:sz w:val="24"/>
          <w:szCs w:val="24"/>
        </w:rPr>
      </w:pPr>
      <w:r w:rsidRPr="001B7A57">
        <w:rPr>
          <w:rFonts w:ascii="Trebuchet MS" w:hAnsi="Trebuchet MS"/>
          <w:bCs/>
          <w:sz w:val="24"/>
          <w:szCs w:val="24"/>
        </w:rPr>
        <w:t>“</w:t>
      </w:r>
      <w:r>
        <w:rPr>
          <w:rFonts w:ascii="Trebuchet MS" w:hAnsi="Trebuchet MS"/>
          <w:sz w:val="24"/>
          <w:szCs w:val="24"/>
        </w:rPr>
        <w:t>We have introduced for the first time winter leggings for women to keep the winters stylish</w:t>
      </w:r>
      <w:r w:rsidR="004D7C80">
        <w:rPr>
          <w:rFonts w:ascii="Trebuchet MS" w:hAnsi="Trebuchet MS"/>
          <w:sz w:val="24"/>
          <w:szCs w:val="24"/>
        </w:rPr>
        <w:t xml:space="preserve"> and less depressing in terms of colour preferences and choicable dresses</w:t>
      </w:r>
      <w:r>
        <w:rPr>
          <w:rFonts w:ascii="Trebuchet MS" w:hAnsi="Trebuchet MS"/>
          <w:sz w:val="24"/>
          <w:szCs w:val="24"/>
        </w:rPr>
        <w:t xml:space="preserve">. Missy Winter Leggings </w:t>
      </w:r>
      <w:r>
        <w:rPr>
          <w:rFonts w:ascii="Trebuchet MS" w:hAnsi="Trebuchet MS"/>
          <w:bCs/>
          <w:sz w:val="24"/>
          <w:szCs w:val="24"/>
        </w:rPr>
        <w:t>are</w:t>
      </w:r>
      <w:r w:rsidRPr="001B7A57">
        <w:rPr>
          <w:rFonts w:ascii="Trebuchet MS" w:hAnsi="Trebuchet MS"/>
          <w:bCs/>
          <w:sz w:val="24"/>
          <w:szCs w:val="24"/>
        </w:rPr>
        <w:t xml:space="preserve"> specially designed to work on colder temperatures maintaining the style quotient.  They are trendy, stylish by look and crafted with four way stretch fabrics with shrinkage control techniques”</w:t>
      </w:r>
      <w:r>
        <w:rPr>
          <w:rFonts w:ascii="Trebuchet MS" w:hAnsi="Trebuchet MS"/>
          <w:bCs/>
          <w:sz w:val="24"/>
          <w:szCs w:val="24"/>
        </w:rPr>
        <w:t>,</w:t>
      </w:r>
      <w:r w:rsidRPr="001B7A57">
        <w:rPr>
          <w:rFonts w:ascii="Trebuchet MS" w:hAnsi="Trebuchet MS"/>
          <w:bCs/>
          <w:sz w:val="24"/>
          <w:szCs w:val="24"/>
        </w:rPr>
        <w:t xml:space="preserve"> said </w:t>
      </w:r>
      <w:r w:rsidRPr="001B7A57">
        <w:rPr>
          <w:rFonts w:ascii="Trebuchet MS" w:hAnsi="Trebuchet MS"/>
          <w:b/>
          <w:bCs/>
          <w:sz w:val="24"/>
          <w:szCs w:val="24"/>
        </w:rPr>
        <w:t>Mr Vinod Gupta, Managing Director, Dollar Industries Ltd</w:t>
      </w:r>
      <w:r w:rsidRPr="001B7A57">
        <w:rPr>
          <w:rFonts w:ascii="Trebuchet MS" w:hAnsi="Trebuchet MS"/>
          <w:bCs/>
          <w:sz w:val="24"/>
          <w:szCs w:val="24"/>
        </w:rPr>
        <w:t xml:space="preserve">. </w:t>
      </w:r>
    </w:p>
    <w:p w:rsidR="00122ACD" w:rsidRDefault="00122ACD" w:rsidP="00CC247A">
      <w:pPr>
        <w:pStyle w:val="NoSpacing"/>
        <w:jc w:val="both"/>
        <w:rPr>
          <w:rFonts w:ascii="Trebuchet MS" w:hAnsi="Trebuchet MS" w:cs="Arial"/>
          <w:b/>
          <w:sz w:val="24"/>
          <w:szCs w:val="24"/>
        </w:rPr>
      </w:pPr>
    </w:p>
    <w:p w:rsidR="00122ACD" w:rsidRDefault="00122ACD" w:rsidP="00122ACD">
      <w:pPr>
        <w:pStyle w:val="NoSpacing"/>
        <w:jc w:val="both"/>
        <w:rPr>
          <w:rFonts w:ascii="Trebuchet MS" w:hAnsi="Trebuchet MS"/>
          <w:bCs/>
          <w:sz w:val="24"/>
          <w:szCs w:val="24"/>
        </w:rPr>
      </w:pPr>
      <w:r w:rsidRPr="001B7A57">
        <w:rPr>
          <w:rFonts w:ascii="Trebuchet MS" w:hAnsi="Trebuchet MS"/>
          <w:bCs/>
          <w:sz w:val="24"/>
          <w:szCs w:val="24"/>
        </w:rPr>
        <w:t>The features of these leggings are warm, comfortable, supple and skin-friendly.</w:t>
      </w:r>
      <w:r>
        <w:rPr>
          <w:rFonts w:ascii="Trebuchet MS" w:hAnsi="Trebuchet MS"/>
          <w:bCs/>
          <w:sz w:val="24"/>
          <w:szCs w:val="24"/>
        </w:rPr>
        <w:t xml:space="preserve"> </w:t>
      </w:r>
      <w:r w:rsidRPr="001B7A57">
        <w:rPr>
          <w:rFonts w:ascii="Trebuchet MS" w:hAnsi="Trebuchet MS"/>
          <w:bCs/>
          <w:sz w:val="24"/>
          <w:szCs w:val="24"/>
        </w:rPr>
        <w:t>These leggings are best choice to match wi</w:t>
      </w:r>
      <w:r w:rsidR="004D7C80">
        <w:rPr>
          <w:rFonts w:ascii="Trebuchet MS" w:hAnsi="Trebuchet MS"/>
          <w:bCs/>
          <w:sz w:val="24"/>
          <w:szCs w:val="24"/>
        </w:rPr>
        <w:t>th, kurtis, long-tunics. It is a</w:t>
      </w:r>
      <w:r w:rsidRPr="001B7A57">
        <w:rPr>
          <w:rFonts w:ascii="Trebuchet MS" w:hAnsi="Trebuchet MS"/>
          <w:bCs/>
          <w:sz w:val="24"/>
          <w:szCs w:val="24"/>
        </w:rPr>
        <w:t xml:space="preserve"> full length with s</w:t>
      </w:r>
      <w:r w:rsidR="004D7C80">
        <w:rPr>
          <w:rFonts w:ascii="Trebuchet MS" w:hAnsi="Trebuchet MS"/>
          <w:bCs/>
          <w:sz w:val="24"/>
          <w:szCs w:val="24"/>
        </w:rPr>
        <w:t>lim fit, which makes them easy</w:t>
      </w:r>
      <w:r w:rsidRPr="001B7A57">
        <w:rPr>
          <w:rFonts w:ascii="Trebuchet MS" w:hAnsi="Trebuchet MS"/>
          <w:bCs/>
          <w:sz w:val="24"/>
          <w:szCs w:val="24"/>
        </w:rPr>
        <w:t xml:space="preserve"> tucking into boots. They are available in most popular and fashionable shades like Black, Perry red, Red, Royal Blue, green, N</w:t>
      </w:r>
      <w:r>
        <w:rPr>
          <w:rFonts w:ascii="Trebuchet MS" w:hAnsi="Trebuchet MS"/>
          <w:bCs/>
          <w:sz w:val="24"/>
          <w:szCs w:val="24"/>
        </w:rPr>
        <w:t>avy Blue, Fawn, Off-White, Rani &amp;</w:t>
      </w:r>
      <w:r w:rsidRPr="001B7A57">
        <w:rPr>
          <w:rFonts w:ascii="Trebuchet MS" w:hAnsi="Trebuchet MS"/>
          <w:bCs/>
          <w:sz w:val="24"/>
          <w:szCs w:val="24"/>
        </w:rPr>
        <w:t xml:space="preserve"> Brinjal. </w:t>
      </w:r>
    </w:p>
    <w:p w:rsidR="00122ACD" w:rsidRPr="001B7A57" w:rsidRDefault="00122ACD" w:rsidP="00122ACD">
      <w:pPr>
        <w:pStyle w:val="NoSpacing"/>
        <w:jc w:val="both"/>
        <w:rPr>
          <w:rFonts w:ascii="Trebuchet MS" w:hAnsi="Trebuchet MS"/>
          <w:bCs/>
          <w:sz w:val="24"/>
          <w:szCs w:val="24"/>
        </w:rPr>
      </w:pPr>
    </w:p>
    <w:p w:rsidR="0042267B" w:rsidRPr="004F7843" w:rsidRDefault="00122ACD" w:rsidP="00C37B2C">
      <w:pPr>
        <w:pStyle w:val="NoSpacing"/>
        <w:jc w:val="both"/>
        <w:rPr>
          <w:rFonts w:ascii="Trebuchet MS" w:hAnsi="Trebuchet MS" w:cs="Arial"/>
          <w:b/>
          <w:sz w:val="24"/>
          <w:szCs w:val="24"/>
        </w:rPr>
      </w:pPr>
      <w:r w:rsidRPr="001B7A57">
        <w:rPr>
          <w:rFonts w:ascii="Trebuchet MS" w:hAnsi="Trebuchet MS"/>
          <w:bCs/>
          <w:sz w:val="24"/>
          <w:szCs w:val="24"/>
        </w:rPr>
        <w:t xml:space="preserve">The </w:t>
      </w:r>
      <w:r>
        <w:rPr>
          <w:rFonts w:ascii="Trebuchet MS" w:hAnsi="Trebuchet MS"/>
          <w:bCs/>
          <w:sz w:val="24"/>
          <w:szCs w:val="24"/>
        </w:rPr>
        <w:t>winter leggings for women</w:t>
      </w:r>
      <w:r w:rsidR="004D7C80">
        <w:rPr>
          <w:rFonts w:ascii="Trebuchet MS" w:hAnsi="Trebuchet MS"/>
          <w:bCs/>
          <w:sz w:val="24"/>
          <w:szCs w:val="24"/>
        </w:rPr>
        <w:t xml:space="preserve"> are available at any nearest retail outlets priced exclusively at an exciting price offer of</w:t>
      </w:r>
      <w:r>
        <w:rPr>
          <w:rFonts w:ascii="Trebuchet MS" w:hAnsi="Trebuchet MS"/>
          <w:bCs/>
          <w:sz w:val="24"/>
          <w:szCs w:val="24"/>
        </w:rPr>
        <w:t xml:space="preserve"> Rs 520/-</w:t>
      </w:r>
    </w:p>
    <w:p w:rsidR="00123662" w:rsidRPr="001B7A57" w:rsidRDefault="00123662" w:rsidP="00123662">
      <w:pPr>
        <w:pStyle w:val="NoSpacing"/>
        <w:jc w:val="both"/>
        <w:rPr>
          <w:rFonts w:ascii="Trebuchet MS" w:hAnsi="Trebuchet MS"/>
          <w:bCs/>
          <w:sz w:val="24"/>
          <w:szCs w:val="24"/>
        </w:rPr>
      </w:pPr>
    </w:p>
    <w:p w:rsidR="005C44A5" w:rsidRPr="001B7A57" w:rsidRDefault="005C44A5" w:rsidP="005C44A5">
      <w:pPr>
        <w:pStyle w:val="NoSpacing"/>
        <w:jc w:val="both"/>
        <w:rPr>
          <w:rFonts w:ascii="Trebuchet MS" w:hAnsi="Trebuchet MS"/>
          <w:b/>
          <w:sz w:val="24"/>
          <w:szCs w:val="24"/>
        </w:rPr>
      </w:pPr>
      <w:r w:rsidRPr="001B7A57">
        <w:rPr>
          <w:rFonts w:ascii="Trebuchet MS" w:hAnsi="Trebuchet MS"/>
          <w:b/>
          <w:sz w:val="24"/>
          <w:szCs w:val="24"/>
        </w:rPr>
        <w:t>About Dollar Industries</w:t>
      </w:r>
    </w:p>
    <w:p w:rsidR="00123662" w:rsidRDefault="00123662" w:rsidP="00123662">
      <w:pPr>
        <w:pStyle w:val="NoSpacing"/>
        <w:jc w:val="both"/>
        <w:rPr>
          <w:rFonts w:ascii="Trebuchet MS" w:hAnsi="Trebuchet MS" w:cs="Arial"/>
          <w:sz w:val="24"/>
          <w:szCs w:val="24"/>
          <w:lang w:val="en-GB"/>
        </w:rPr>
      </w:pPr>
      <w:r w:rsidRPr="000808CA">
        <w:rPr>
          <w:rStyle w:val="il"/>
          <w:rFonts w:ascii="Trebuchet MS" w:hAnsi="Trebuchet MS" w:cs="Arial"/>
          <w:sz w:val="24"/>
          <w:szCs w:val="24"/>
          <w:lang w:val="en-GB"/>
        </w:rPr>
        <w:t>Dollar</w:t>
      </w:r>
      <w:r w:rsidRPr="000808CA">
        <w:rPr>
          <w:rFonts w:ascii="Trebuchet MS" w:hAnsi="Trebuchet MS" w:cs="Arial"/>
          <w:sz w:val="24"/>
          <w:szCs w:val="24"/>
          <w:lang w:val="en-GB"/>
        </w:rPr>
        <w:t xml:space="preserve"> </w:t>
      </w:r>
      <w:r w:rsidRPr="000808CA">
        <w:rPr>
          <w:rStyle w:val="il"/>
          <w:rFonts w:ascii="Trebuchet MS" w:hAnsi="Trebuchet MS" w:cs="Arial"/>
          <w:sz w:val="24"/>
          <w:szCs w:val="24"/>
          <w:lang w:val="en-GB"/>
        </w:rPr>
        <w:t>Industries</w:t>
      </w:r>
      <w:r w:rsidRPr="000808CA">
        <w:rPr>
          <w:rFonts w:ascii="Trebuchet MS" w:hAnsi="Trebuchet MS" w:cs="Arial"/>
          <w:sz w:val="24"/>
          <w:szCs w:val="24"/>
          <w:lang w:val="en-GB"/>
        </w:rPr>
        <w:t xml:space="preserve"> </w:t>
      </w:r>
      <w:r w:rsidRPr="000808CA">
        <w:rPr>
          <w:rStyle w:val="il"/>
          <w:rFonts w:ascii="Trebuchet MS" w:hAnsi="Trebuchet MS" w:cs="Arial"/>
          <w:sz w:val="24"/>
          <w:szCs w:val="24"/>
          <w:lang w:val="en-GB"/>
        </w:rPr>
        <w:t>Ltd</w:t>
      </w:r>
      <w:r w:rsidRPr="000808CA">
        <w:rPr>
          <w:rFonts w:ascii="Trebuchet MS" w:hAnsi="Trebuchet MS" w:cs="Arial"/>
          <w:sz w:val="24"/>
          <w:szCs w:val="24"/>
          <w:lang w:val="en-GB"/>
        </w:rPr>
        <w:t xml:space="preserve">, is today amongst the top three hosiery brands in India. The company has four manufacturing units in Kolkata, Tirupur (TN), Delhi and Ludhiana. </w:t>
      </w:r>
      <w:r w:rsidRPr="000808CA">
        <w:rPr>
          <w:rStyle w:val="il"/>
          <w:rFonts w:ascii="Trebuchet MS" w:hAnsi="Trebuchet MS" w:cs="Arial"/>
          <w:sz w:val="24"/>
          <w:szCs w:val="24"/>
          <w:lang w:val="en-GB"/>
        </w:rPr>
        <w:t>Dollar</w:t>
      </w:r>
      <w:r w:rsidRPr="000808CA">
        <w:rPr>
          <w:rFonts w:ascii="Trebuchet MS" w:hAnsi="Trebuchet MS" w:cs="Arial"/>
          <w:sz w:val="24"/>
          <w:szCs w:val="24"/>
          <w:lang w:val="en-GB"/>
        </w:rPr>
        <w:t xml:space="preserve"> </w:t>
      </w:r>
      <w:r w:rsidRPr="000808CA">
        <w:rPr>
          <w:rStyle w:val="il"/>
          <w:rFonts w:ascii="Trebuchet MS" w:hAnsi="Trebuchet MS" w:cs="Arial"/>
          <w:sz w:val="24"/>
          <w:szCs w:val="24"/>
          <w:lang w:val="en-GB"/>
        </w:rPr>
        <w:t>Industries</w:t>
      </w:r>
      <w:r w:rsidRPr="000808CA">
        <w:rPr>
          <w:rFonts w:ascii="Trebuchet MS" w:hAnsi="Trebuchet MS" w:cs="Arial"/>
          <w:sz w:val="24"/>
          <w:szCs w:val="24"/>
          <w:lang w:val="en-GB"/>
        </w:rPr>
        <w:t xml:space="preserve"> enjoys a 15% market share in the branded hosiery segment in India. The company’s existing export markets are in Middle East and South East Asian Countries.</w:t>
      </w:r>
    </w:p>
    <w:p w:rsidR="005C44A5" w:rsidRPr="001B7A57" w:rsidRDefault="005C44A5" w:rsidP="005C44A5">
      <w:pPr>
        <w:pStyle w:val="NoSpacing"/>
        <w:jc w:val="both"/>
        <w:rPr>
          <w:rFonts w:ascii="Trebuchet MS" w:hAnsi="Trebuchet MS"/>
          <w:sz w:val="24"/>
          <w:szCs w:val="24"/>
        </w:rPr>
      </w:pPr>
    </w:p>
    <w:p w:rsidR="005C44A5" w:rsidRPr="001B7A57" w:rsidRDefault="005C44A5" w:rsidP="005C44A5">
      <w:pPr>
        <w:pStyle w:val="NoSpacing"/>
        <w:jc w:val="both"/>
        <w:rPr>
          <w:rFonts w:ascii="Trebuchet MS" w:hAnsi="Trebuchet MS"/>
          <w:b/>
          <w:sz w:val="24"/>
          <w:szCs w:val="24"/>
        </w:rPr>
      </w:pPr>
      <w:r w:rsidRPr="001B7A57">
        <w:rPr>
          <w:rFonts w:ascii="Trebuchet MS" w:hAnsi="Trebuchet MS"/>
          <w:b/>
          <w:sz w:val="24"/>
          <w:szCs w:val="24"/>
        </w:rPr>
        <w:t>For further information please contact:</w:t>
      </w:r>
    </w:p>
    <w:p w:rsidR="001B7A57" w:rsidRDefault="005C44A5" w:rsidP="005C44A5">
      <w:pPr>
        <w:pStyle w:val="NoSpacing"/>
        <w:jc w:val="both"/>
        <w:rPr>
          <w:rFonts w:ascii="Trebuchet MS" w:hAnsi="Trebuchet MS"/>
          <w:sz w:val="24"/>
          <w:szCs w:val="24"/>
        </w:rPr>
      </w:pPr>
      <w:r w:rsidRPr="001B7A57">
        <w:rPr>
          <w:rFonts w:ascii="Trebuchet MS" w:hAnsi="Trebuchet MS"/>
          <w:sz w:val="24"/>
          <w:szCs w:val="24"/>
        </w:rPr>
        <w:t xml:space="preserve">Sreeraj Mitra / Debarjun Kar / </w:t>
      </w:r>
      <w:r w:rsidR="001B7A57">
        <w:rPr>
          <w:rFonts w:ascii="Trebuchet MS" w:hAnsi="Trebuchet MS"/>
          <w:sz w:val="24"/>
          <w:szCs w:val="24"/>
        </w:rPr>
        <w:t>Tulika Bhaduri</w:t>
      </w:r>
    </w:p>
    <w:p w:rsidR="005C44A5" w:rsidRPr="001B7A57" w:rsidRDefault="005C44A5" w:rsidP="005C44A5">
      <w:pPr>
        <w:pStyle w:val="NoSpacing"/>
        <w:jc w:val="both"/>
        <w:rPr>
          <w:rFonts w:ascii="Trebuchet MS" w:hAnsi="Trebuchet MS"/>
          <w:sz w:val="24"/>
          <w:szCs w:val="24"/>
        </w:rPr>
      </w:pPr>
      <w:r w:rsidRPr="001B7A57">
        <w:rPr>
          <w:rFonts w:ascii="Trebuchet MS" w:hAnsi="Trebuchet MS"/>
          <w:sz w:val="24"/>
          <w:szCs w:val="24"/>
        </w:rPr>
        <w:t>Sagittarius Communications</w:t>
      </w:r>
      <w:r w:rsidR="00123662">
        <w:rPr>
          <w:rFonts w:ascii="Trebuchet MS" w:hAnsi="Trebuchet MS"/>
          <w:sz w:val="24"/>
          <w:szCs w:val="24"/>
        </w:rPr>
        <w:t xml:space="preserve"> Pvt Ltd</w:t>
      </w:r>
    </w:p>
    <w:p w:rsidR="005C44A5" w:rsidRPr="001B7A57" w:rsidRDefault="005C44A5" w:rsidP="005C44A5">
      <w:pPr>
        <w:pStyle w:val="NoSpacing"/>
        <w:jc w:val="both"/>
        <w:rPr>
          <w:rFonts w:ascii="Trebuchet MS" w:hAnsi="Trebuchet MS"/>
          <w:sz w:val="24"/>
          <w:szCs w:val="24"/>
        </w:rPr>
      </w:pPr>
      <w:r w:rsidRPr="001B7A57">
        <w:rPr>
          <w:rFonts w:ascii="Trebuchet MS" w:hAnsi="Trebuchet MS"/>
          <w:sz w:val="24"/>
          <w:szCs w:val="24"/>
        </w:rPr>
        <w:t>Ph: 9007</w:t>
      </w:r>
      <w:r w:rsidR="001B7A57">
        <w:rPr>
          <w:rFonts w:ascii="Trebuchet MS" w:hAnsi="Trebuchet MS"/>
          <w:sz w:val="24"/>
          <w:szCs w:val="24"/>
        </w:rPr>
        <w:t>307884 / 9874559911 / 8697719306</w:t>
      </w:r>
    </w:p>
    <w:p w:rsidR="00641664" w:rsidRPr="001B7A57" w:rsidRDefault="00641664" w:rsidP="005C44A5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sectPr w:rsidR="00641664" w:rsidRPr="001B7A57" w:rsidSect="00123662">
      <w:headerReference w:type="default" r:id="rId8"/>
      <w:pgSz w:w="12240" w:h="15840"/>
      <w:pgMar w:top="1440" w:right="720" w:bottom="450" w:left="851" w:header="288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104" w:rsidRDefault="00574104" w:rsidP="009020F0">
      <w:pPr>
        <w:spacing w:after="0" w:line="240" w:lineRule="auto"/>
      </w:pPr>
      <w:r>
        <w:separator/>
      </w:r>
    </w:p>
  </w:endnote>
  <w:endnote w:type="continuationSeparator" w:id="1">
    <w:p w:rsidR="00574104" w:rsidRDefault="00574104" w:rsidP="00902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104" w:rsidRDefault="00574104" w:rsidP="009020F0">
      <w:pPr>
        <w:spacing w:after="0" w:line="240" w:lineRule="auto"/>
      </w:pPr>
      <w:r>
        <w:separator/>
      </w:r>
    </w:p>
  </w:footnote>
  <w:footnote w:type="continuationSeparator" w:id="1">
    <w:p w:rsidR="00574104" w:rsidRDefault="00574104" w:rsidP="00902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0F0" w:rsidRDefault="00A86CFA" w:rsidP="0062075D">
    <w:pPr>
      <w:pStyle w:val="Header"/>
      <w:jc w:val="center"/>
    </w:pPr>
    <w:r w:rsidRPr="00A86CFA">
      <w:rPr>
        <w:rFonts w:ascii="Arial" w:hAnsi="Arial" w:cs="Arial"/>
        <w:b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97.5pt;height:66.75pt;visibility:visible">
          <v:imagedata r:id="rId1" o:title="Dollar Logo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85711"/>
    <w:multiLevelType w:val="hybridMultilevel"/>
    <w:tmpl w:val="EE8AD126"/>
    <w:lvl w:ilvl="0" w:tplc="23561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41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484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80D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9A6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A0B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C66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80E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D8C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D133874"/>
    <w:multiLevelType w:val="hybridMultilevel"/>
    <w:tmpl w:val="0A7A4820"/>
    <w:lvl w:ilvl="0" w:tplc="87E01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924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282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BEDA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963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40E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F21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A21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7C9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2335487"/>
    <w:multiLevelType w:val="hybridMultilevel"/>
    <w:tmpl w:val="D3A4F1C4"/>
    <w:lvl w:ilvl="0" w:tplc="207A2EA4">
      <w:numFmt w:val="bullet"/>
      <w:lvlText w:val="-"/>
      <w:lvlJc w:val="left"/>
      <w:pPr>
        <w:ind w:left="720" w:hanging="360"/>
      </w:pPr>
      <w:rPr>
        <w:rFonts w:ascii="Trebuchet MS" w:eastAsia="Calibri" w:hAnsi="Trebuchet MS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76FC"/>
    <w:rsid w:val="00000F9C"/>
    <w:rsid w:val="000330BC"/>
    <w:rsid w:val="00033C5B"/>
    <w:rsid w:val="00041AD5"/>
    <w:rsid w:val="00070EE2"/>
    <w:rsid w:val="00086E64"/>
    <w:rsid w:val="000A11A6"/>
    <w:rsid w:val="000B0DD9"/>
    <w:rsid w:val="000E3B1E"/>
    <w:rsid w:val="000F3B71"/>
    <w:rsid w:val="001034F2"/>
    <w:rsid w:val="00120202"/>
    <w:rsid w:val="00122ACD"/>
    <w:rsid w:val="00123662"/>
    <w:rsid w:val="00124E6A"/>
    <w:rsid w:val="00125387"/>
    <w:rsid w:val="00136264"/>
    <w:rsid w:val="00160A8C"/>
    <w:rsid w:val="00160B59"/>
    <w:rsid w:val="001701C4"/>
    <w:rsid w:val="00172368"/>
    <w:rsid w:val="001A1D0B"/>
    <w:rsid w:val="001B7A57"/>
    <w:rsid w:val="001E4102"/>
    <w:rsid w:val="001F5CB0"/>
    <w:rsid w:val="002323C8"/>
    <w:rsid w:val="00240C66"/>
    <w:rsid w:val="00244248"/>
    <w:rsid w:val="00255514"/>
    <w:rsid w:val="002612A0"/>
    <w:rsid w:val="00272E8E"/>
    <w:rsid w:val="00275240"/>
    <w:rsid w:val="0029324A"/>
    <w:rsid w:val="002B462D"/>
    <w:rsid w:val="002B4640"/>
    <w:rsid w:val="0030742C"/>
    <w:rsid w:val="003118CA"/>
    <w:rsid w:val="003476FC"/>
    <w:rsid w:val="00350730"/>
    <w:rsid w:val="00365ADB"/>
    <w:rsid w:val="003720D9"/>
    <w:rsid w:val="00375298"/>
    <w:rsid w:val="00377F41"/>
    <w:rsid w:val="0039063E"/>
    <w:rsid w:val="003A26B5"/>
    <w:rsid w:val="003C1556"/>
    <w:rsid w:val="003F246F"/>
    <w:rsid w:val="003F7621"/>
    <w:rsid w:val="00401E60"/>
    <w:rsid w:val="00406087"/>
    <w:rsid w:val="004147E4"/>
    <w:rsid w:val="0042267B"/>
    <w:rsid w:val="0047059B"/>
    <w:rsid w:val="0047792A"/>
    <w:rsid w:val="004A510D"/>
    <w:rsid w:val="004B593B"/>
    <w:rsid w:val="004D18B1"/>
    <w:rsid w:val="004D7C80"/>
    <w:rsid w:val="004E16A3"/>
    <w:rsid w:val="004F7843"/>
    <w:rsid w:val="0052089C"/>
    <w:rsid w:val="005616B8"/>
    <w:rsid w:val="00561D27"/>
    <w:rsid w:val="005723BB"/>
    <w:rsid w:val="00574104"/>
    <w:rsid w:val="00575CB8"/>
    <w:rsid w:val="00581634"/>
    <w:rsid w:val="00596D05"/>
    <w:rsid w:val="005C44A5"/>
    <w:rsid w:val="005C6EF7"/>
    <w:rsid w:val="005D5912"/>
    <w:rsid w:val="00601829"/>
    <w:rsid w:val="006121A6"/>
    <w:rsid w:val="006141CA"/>
    <w:rsid w:val="0062075D"/>
    <w:rsid w:val="00631B03"/>
    <w:rsid w:val="00641664"/>
    <w:rsid w:val="00641A08"/>
    <w:rsid w:val="00690EE4"/>
    <w:rsid w:val="006C57FA"/>
    <w:rsid w:val="006E4BBD"/>
    <w:rsid w:val="006E7248"/>
    <w:rsid w:val="006F7CF0"/>
    <w:rsid w:val="00715293"/>
    <w:rsid w:val="00723142"/>
    <w:rsid w:val="007233F9"/>
    <w:rsid w:val="0073026F"/>
    <w:rsid w:val="00735FC8"/>
    <w:rsid w:val="00737EF2"/>
    <w:rsid w:val="00760331"/>
    <w:rsid w:val="007654E5"/>
    <w:rsid w:val="007C7CBC"/>
    <w:rsid w:val="007D0393"/>
    <w:rsid w:val="007F482A"/>
    <w:rsid w:val="00813E31"/>
    <w:rsid w:val="0082386D"/>
    <w:rsid w:val="0082534B"/>
    <w:rsid w:val="00845B0B"/>
    <w:rsid w:val="008633C1"/>
    <w:rsid w:val="00884439"/>
    <w:rsid w:val="008917F6"/>
    <w:rsid w:val="008A01A4"/>
    <w:rsid w:val="008B319E"/>
    <w:rsid w:val="008F225A"/>
    <w:rsid w:val="008F3BBD"/>
    <w:rsid w:val="008F5E3A"/>
    <w:rsid w:val="009020F0"/>
    <w:rsid w:val="0091272F"/>
    <w:rsid w:val="009259FA"/>
    <w:rsid w:val="009318E0"/>
    <w:rsid w:val="00932AA6"/>
    <w:rsid w:val="00934E51"/>
    <w:rsid w:val="00955536"/>
    <w:rsid w:val="009958A5"/>
    <w:rsid w:val="009D0216"/>
    <w:rsid w:val="00A2019F"/>
    <w:rsid w:val="00A278F1"/>
    <w:rsid w:val="00A6105C"/>
    <w:rsid w:val="00A764D1"/>
    <w:rsid w:val="00A86CFA"/>
    <w:rsid w:val="00AE178C"/>
    <w:rsid w:val="00AF2A3F"/>
    <w:rsid w:val="00B16E7F"/>
    <w:rsid w:val="00B249E7"/>
    <w:rsid w:val="00B65805"/>
    <w:rsid w:val="00B70A1A"/>
    <w:rsid w:val="00B7139F"/>
    <w:rsid w:val="00B90886"/>
    <w:rsid w:val="00B92CEF"/>
    <w:rsid w:val="00B94488"/>
    <w:rsid w:val="00BA7F41"/>
    <w:rsid w:val="00BB3821"/>
    <w:rsid w:val="00BC224F"/>
    <w:rsid w:val="00C13B0D"/>
    <w:rsid w:val="00C16321"/>
    <w:rsid w:val="00C225E3"/>
    <w:rsid w:val="00C37B2C"/>
    <w:rsid w:val="00C44A11"/>
    <w:rsid w:val="00C47B77"/>
    <w:rsid w:val="00C814A1"/>
    <w:rsid w:val="00CA709E"/>
    <w:rsid w:val="00CB0372"/>
    <w:rsid w:val="00CB0B70"/>
    <w:rsid w:val="00CC247A"/>
    <w:rsid w:val="00CC5C73"/>
    <w:rsid w:val="00CE48CE"/>
    <w:rsid w:val="00D472F7"/>
    <w:rsid w:val="00D52ACC"/>
    <w:rsid w:val="00D67C83"/>
    <w:rsid w:val="00D7076C"/>
    <w:rsid w:val="00D7316A"/>
    <w:rsid w:val="00D85681"/>
    <w:rsid w:val="00D91ECA"/>
    <w:rsid w:val="00D9627A"/>
    <w:rsid w:val="00DC017D"/>
    <w:rsid w:val="00DD65E5"/>
    <w:rsid w:val="00E0000A"/>
    <w:rsid w:val="00E05CDD"/>
    <w:rsid w:val="00E06547"/>
    <w:rsid w:val="00E56F16"/>
    <w:rsid w:val="00E66573"/>
    <w:rsid w:val="00E80404"/>
    <w:rsid w:val="00EA20D4"/>
    <w:rsid w:val="00EA5386"/>
    <w:rsid w:val="00EB462B"/>
    <w:rsid w:val="00EC43DF"/>
    <w:rsid w:val="00ED51FD"/>
    <w:rsid w:val="00EE4B7D"/>
    <w:rsid w:val="00EF298F"/>
    <w:rsid w:val="00F23CD2"/>
    <w:rsid w:val="00F27DF4"/>
    <w:rsid w:val="00F355B7"/>
    <w:rsid w:val="00F4654D"/>
    <w:rsid w:val="00F47D75"/>
    <w:rsid w:val="00F64284"/>
    <w:rsid w:val="00F7633A"/>
    <w:rsid w:val="00FA3AE9"/>
    <w:rsid w:val="00FD3D7B"/>
    <w:rsid w:val="00FF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82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20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20F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020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20F0"/>
    <w:rPr>
      <w:sz w:val="22"/>
      <w:szCs w:val="22"/>
    </w:rPr>
  </w:style>
  <w:style w:type="paragraph" w:styleId="NoSpacing">
    <w:name w:val="No Spacing"/>
    <w:uiPriority w:val="1"/>
    <w:qFormat/>
    <w:rsid w:val="005C44A5"/>
    <w:rPr>
      <w:sz w:val="22"/>
      <w:szCs w:val="22"/>
    </w:rPr>
  </w:style>
  <w:style w:type="character" w:customStyle="1" w:styleId="il">
    <w:name w:val="il"/>
    <w:basedOn w:val="DefaultParagraphFont"/>
    <w:rsid w:val="00123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5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150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21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546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D8B58-F38F-47F7-B533-E6EDCFBDB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SHILADITYA CHAUDHURY</cp:lastModifiedBy>
  <cp:revision>10</cp:revision>
  <cp:lastPrinted>2011-06-21T06:14:00Z</cp:lastPrinted>
  <dcterms:created xsi:type="dcterms:W3CDTF">2015-11-04T07:21:00Z</dcterms:created>
  <dcterms:modified xsi:type="dcterms:W3CDTF">2015-12-17T09:12:00Z</dcterms:modified>
</cp:coreProperties>
</file>