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EE" w:rsidRPr="00A96B59" w:rsidRDefault="008154EE" w:rsidP="00EE2EEB">
      <w:pPr>
        <w:pStyle w:val="NoSpacing"/>
        <w:jc w:val="both"/>
        <w:rPr>
          <w:rFonts w:ascii="Tw Cen MT" w:hAnsi="Tw Cen MT"/>
          <w:b/>
          <w:sz w:val="20"/>
          <w:szCs w:val="20"/>
        </w:rPr>
      </w:pPr>
      <w:r w:rsidRPr="00A96B59">
        <w:rPr>
          <w:rFonts w:ascii="Tw Cen MT" w:hAnsi="Tw Cen MT"/>
          <w:b/>
          <w:sz w:val="20"/>
          <w:szCs w:val="20"/>
        </w:rPr>
        <w:t>Press Release</w:t>
      </w:r>
    </w:p>
    <w:p w:rsidR="00A64BD3" w:rsidRPr="00A96B59" w:rsidRDefault="00A64BD3" w:rsidP="00EE2EEB">
      <w:pPr>
        <w:pStyle w:val="NoSpacing"/>
        <w:jc w:val="both"/>
        <w:rPr>
          <w:rFonts w:ascii="Tw Cen MT" w:hAnsi="Tw Cen MT"/>
          <w:sz w:val="24"/>
          <w:szCs w:val="24"/>
        </w:rPr>
      </w:pPr>
    </w:p>
    <w:p w:rsidR="00101850" w:rsidRPr="00A96B59" w:rsidRDefault="00DE2424" w:rsidP="003553BE">
      <w:pPr>
        <w:pStyle w:val="NoSpacing"/>
        <w:jc w:val="center"/>
        <w:rPr>
          <w:rFonts w:ascii="Tw Cen MT" w:hAnsi="Tw Cen MT"/>
          <w:b/>
          <w:sz w:val="28"/>
          <w:szCs w:val="28"/>
        </w:rPr>
      </w:pPr>
      <w:r w:rsidRPr="00A96B59">
        <w:rPr>
          <w:rFonts w:ascii="Tw Cen MT" w:hAnsi="Tw Cen MT"/>
          <w:b/>
          <w:sz w:val="28"/>
          <w:szCs w:val="28"/>
        </w:rPr>
        <w:t xml:space="preserve">Dollar Industries </w:t>
      </w:r>
      <w:r w:rsidR="00A96B59">
        <w:rPr>
          <w:rFonts w:ascii="Tw Cen MT" w:hAnsi="Tw Cen MT"/>
          <w:b/>
          <w:sz w:val="28"/>
          <w:szCs w:val="28"/>
        </w:rPr>
        <w:t>Install</w:t>
      </w:r>
      <w:r w:rsidR="000E5C9E">
        <w:rPr>
          <w:rFonts w:ascii="Tw Cen MT" w:hAnsi="Tw Cen MT"/>
          <w:b/>
          <w:sz w:val="28"/>
          <w:szCs w:val="28"/>
        </w:rPr>
        <w:t>s</w:t>
      </w:r>
      <w:r w:rsidR="00FF45AA">
        <w:rPr>
          <w:rFonts w:ascii="Tw Cen MT" w:hAnsi="Tw Cen MT"/>
          <w:b/>
          <w:sz w:val="28"/>
          <w:szCs w:val="28"/>
        </w:rPr>
        <w:t xml:space="preserve"> </w:t>
      </w:r>
      <w:r w:rsidR="008154EE" w:rsidRPr="00A96B59">
        <w:rPr>
          <w:rFonts w:ascii="Tw Cen MT" w:hAnsi="Tw Cen MT"/>
          <w:b/>
          <w:sz w:val="28"/>
          <w:szCs w:val="28"/>
        </w:rPr>
        <w:t xml:space="preserve">Fifteen Water Huts </w:t>
      </w:r>
      <w:r w:rsidR="00FF45AA">
        <w:rPr>
          <w:rFonts w:ascii="Tw Cen MT" w:hAnsi="Tw Cen MT"/>
          <w:b/>
          <w:sz w:val="28"/>
          <w:szCs w:val="28"/>
        </w:rPr>
        <w:t>i</w:t>
      </w:r>
      <w:r w:rsidR="00A96B59">
        <w:rPr>
          <w:rFonts w:ascii="Tw Cen MT" w:hAnsi="Tw Cen MT"/>
          <w:b/>
          <w:sz w:val="28"/>
          <w:szCs w:val="28"/>
        </w:rPr>
        <w:t>n</w:t>
      </w:r>
      <w:r w:rsidR="008154EE" w:rsidRPr="00A96B59">
        <w:rPr>
          <w:rFonts w:ascii="Tw Cen MT" w:hAnsi="Tw Cen MT"/>
          <w:b/>
          <w:sz w:val="28"/>
          <w:szCs w:val="28"/>
        </w:rPr>
        <w:t xml:space="preserve"> Bhubaneswar</w:t>
      </w:r>
    </w:p>
    <w:p w:rsidR="00A64BD3" w:rsidRPr="00A96B59" w:rsidRDefault="00A64BD3" w:rsidP="003553BE">
      <w:pPr>
        <w:pStyle w:val="NoSpacing"/>
        <w:jc w:val="center"/>
        <w:rPr>
          <w:rFonts w:ascii="Tw Cen MT" w:hAnsi="Tw Cen MT"/>
          <w:sz w:val="24"/>
          <w:szCs w:val="24"/>
        </w:rPr>
      </w:pPr>
    </w:p>
    <w:p w:rsidR="00241598" w:rsidRPr="00A96B59" w:rsidRDefault="00335ECC" w:rsidP="00EE2EEB">
      <w:pPr>
        <w:pStyle w:val="NoSpacing"/>
        <w:jc w:val="both"/>
        <w:rPr>
          <w:rFonts w:ascii="Tw Cen MT" w:hAnsi="Tw Cen MT"/>
          <w:sz w:val="24"/>
          <w:szCs w:val="24"/>
        </w:rPr>
      </w:pPr>
      <w:r>
        <w:rPr>
          <w:rFonts w:ascii="Tw Cen MT" w:hAnsi="Tw Cen MT"/>
          <w:b/>
          <w:sz w:val="24"/>
          <w:szCs w:val="24"/>
        </w:rPr>
        <w:t>Bhubaneswar, 25</w:t>
      </w:r>
      <w:r w:rsidRPr="00335ECC">
        <w:rPr>
          <w:rFonts w:ascii="Tw Cen MT" w:hAnsi="Tw Cen MT"/>
          <w:b/>
          <w:sz w:val="24"/>
          <w:szCs w:val="24"/>
          <w:vertAlign w:val="superscript"/>
        </w:rPr>
        <w:t>th</w:t>
      </w:r>
      <w:r w:rsidR="008154EE" w:rsidRPr="00A96B59">
        <w:rPr>
          <w:rFonts w:ascii="Tw Cen MT" w:hAnsi="Tw Cen MT"/>
          <w:b/>
          <w:sz w:val="24"/>
          <w:szCs w:val="24"/>
        </w:rPr>
        <w:t>January, 2018</w:t>
      </w:r>
      <w:r w:rsidR="00A96B59">
        <w:rPr>
          <w:rFonts w:ascii="Tw Cen MT" w:hAnsi="Tw Cen MT"/>
          <w:sz w:val="24"/>
          <w:szCs w:val="24"/>
        </w:rPr>
        <w:t>:</w:t>
      </w:r>
      <w:r w:rsidR="00FF45AA">
        <w:rPr>
          <w:rFonts w:ascii="Tw Cen MT" w:hAnsi="Tw Cen MT"/>
          <w:sz w:val="24"/>
          <w:szCs w:val="24"/>
        </w:rPr>
        <w:t xml:space="preserve"> </w:t>
      </w:r>
      <w:r w:rsidR="007D0A5D" w:rsidRPr="00710597">
        <w:rPr>
          <w:rFonts w:ascii="Tw Cen MT" w:hAnsi="Tw Cen MT"/>
          <w:b/>
          <w:sz w:val="24"/>
          <w:szCs w:val="24"/>
        </w:rPr>
        <w:t xml:space="preserve">Dollar Industries </w:t>
      </w:r>
      <w:r w:rsidR="00A96B59" w:rsidRPr="00710597">
        <w:rPr>
          <w:rFonts w:ascii="Tw Cen MT" w:hAnsi="Tw Cen MT"/>
          <w:b/>
          <w:sz w:val="24"/>
          <w:szCs w:val="24"/>
        </w:rPr>
        <w:t>Limited</w:t>
      </w:r>
      <w:r w:rsidR="00FF45AA">
        <w:rPr>
          <w:rFonts w:ascii="Tw Cen MT" w:hAnsi="Tw Cen MT"/>
          <w:b/>
          <w:sz w:val="24"/>
          <w:szCs w:val="24"/>
        </w:rPr>
        <w:t xml:space="preserve"> </w:t>
      </w:r>
      <w:r w:rsidR="007D0A5D" w:rsidRPr="00A96B59">
        <w:rPr>
          <w:rFonts w:ascii="Tw Cen MT" w:hAnsi="Tw Cen MT"/>
          <w:sz w:val="24"/>
          <w:szCs w:val="24"/>
        </w:rPr>
        <w:t>is reinventing itself around</w:t>
      </w:r>
      <w:r w:rsidR="00A96B59">
        <w:rPr>
          <w:rFonts w:ascii="Tw Cen MT" w:hAnsi="Tw Cen MT"/>
          <w:sz w:val="24"/>
          <w:szCs w:val="24"/>
        </w:rPr>
        <w:t xml:space="preserve"> their</w:t>
      </w:r>
      <w:r w:rsidR="007D0A5D" w:rsidRPr="00A96B59">
        <w:rPr>
          <w:rFonts w:ascii="Tw Cen MT" w:hAnsi="Tw Cen MT"/>
          <w:sz w:val="24"/>
          <w:szCs w:val="24"/>
        </w:rPr>
        <w:t xml:space="preserve"> new vision christened </w:t>
      </w:r>
      <w:r w:rsidR="00FA2A24" w:rsidRPr="00710597">
        <w:rPr>
          <w:rFonts w:ascii="Tw Cen MT" w:hAnsi="Tw Cen MT"/>
          <w:b/>
          <w:sz w:val="24"/>
          <w:szCs w:val="24"/>
        </w:rPr>
        <w:t>“Dollar in everyone’s lives</w:t>
      </w:r>
      <w:r w:rsidR="007D0A5D" w:rsidRPr="00710597">
        <w:rPr>
          <w:rFonts w:ascii="Tw Cen MT" w:hAnsi="Tw Cen MT"/>
          <w:b/>
          <w:sz w:val="24"/>
          <w:szCs w:val="24"/>
        </w:rPr>
        <w:t>”</w:t>
      </w:r>
      <w:r w:rsidR="00E01237">
        <w:rPr>
          <w:rFonts w:ascii="Tw Cen MT" w:hAnsi="Tw Cen MT"/>
          <w:b/>
          <w:sz w:val="24"/>
          <w:szCs w:val="24"/>
        </w:rPr>
        <w:t xml:space="preserve"> </w:t>
      </w:r>
      <w:r w:rsidR="00072276" w:rsidRPr="00A96B59">
        <w:rPr>
          <w:rFonts w:ascii="Tw Cen MT" w:hAnsi="Tw Cen MT"/>
          <w:sz w:val="24"/>
          <w:szCs w:val="24"/>
        </w:rPr>
        <w:t>by taking up</w:t>
      </w:r>
      <w:r w:rsidR="00FA2A24" w:rsidRPr="00A96B59">
        <w:rPr>
          <w:rFonts w:ascii="Tw Cen MT" w:hAnsi="Tw Cen MT"/>
          <w:sz w:val="24"/>
          <w:szCs w:val="24"/>
        </w:rPr>
        <w:t xml:space="preserve"> t</w:t>
      </w:r>
      <w:r w:rsidR="00072276" w:rsidRPr="00A96B59">
        <w:rPr>
          <w:rFonts w:ascii="Tw Cen MT" w:hAnsi="Tw Cen MT"/>
          <w:sz w:val="24"/>
          <w:szCs w:val="24"/>
        </w:rPr>
        <w:t xml:space="preserve">he noble </w:t>
      </w:r>
      <w:r w:rsidR="007D0A5D" w:rsidRPr="00A96B59">
        <w:rPr>
          <w:rFonts w:ascii="Tw Cen MT" w:hAnsi="Tw Cen MT"/>
          <w:sz w:val="24"/>
          <w:szCs w:val="24"/>
        </w:rPr>
        <w:t xml:space="preserve">initiative </w:t>
      </w:r>
      <w:r w:rsidR="00E01237">
        <w:rPr>
          <w:rFonts w:ascii="Tw Cen MT" w:hAnsi="Tw Cen MT"/>
          <w:sz w:val="24"/>
          <w:szCs w:val="24"/>
        </w:rPr>
        <w:t>to serve</w:t>
      </w:r>
      <w:r w:rsidR="00FA2A24" w:rsidRPr="00A96B59">
        <w:rPr>
          <w:rFonts w:ascii="Tw Cen MT" w:hAnsi="Tw Cen MT"/>
          <w:sz w:val="24"/>
          <w:szCs w:val="24"/>
        </w:rPr>
        <w:t xml:space="preserve"> people with potable </w:t>
      </w:r>
      <w:r w:rsidR="007D0A5D" w:rsidRPr="00A96B59">
        <w:rPr>
          <w:rFonts w:ascii="Tw Cen MT" w:hAnsi="Tw Cen MT"/>
          <w:sz w:val="24"/>
          <w:szCs w:val="24"/>
        </w:rPr>
        <w:t>drinking water</w:t>
      </w:r>
      <w:r w:rsidR="00072276" w:rsidRPr="00A96B59">
        <w:rPr>
          <w:rFonts w:ascii="Tw Cen MT" w:hAnsi="Tw Cen MT"/>
          <w:sz w:val="24"/>
          <w:szCs w:val="24"/>
        </w:rPr>
        <w:t>. Dollar</w:t>
      </w:r>
      <w:r>
        <w:rPr>
          <w:rFonts w:ascii="Tw Cen MT" w:hAnsi="Tw Cen MT"/>
          <w:sz w:val="24"/>
          <w:szCs w:val="24"/>
        </w:rPr>
        <w:t xml:space="preserve"> has thus</w:t>
      </w:r>
      <w:r w:rsidR="00FF45AA">
        <w:rPr>
          <w:rFonts w:ascii="Tw Cen MT" w:hAnsi="Tw Cen MT"/>
          <w:sz w:val="24"/>
          <w:szCs w:val="24"/>
        </w:rPr>
        <w:t xml:space="preserve"> </w:t>
      </w:r>
      <w:r>
        <w:rPr>
          <w:rFonts w:ascii="Tw Cen MT" w:hAnsi="Tw Cen MT"/>
          <w:sz w:val="24"/>
          <w:szCs w:val="24"/>
        </w:rPr>
        <w:t xml:space="preserve">introduced15 </w:t>
      </w:r>
      <w:r w:rsidR="00072276" w:rsidRPr="00A96B59">
        <w:rPr>
          <w:rFonts w:ascii="Tw Cen MT" w:hAnsi="Tw Cen MT"/>
          <w:sz w:val="24"/>
          <w:szCs w:val="24"/>
        </w:rPr>
        <w:t>Water Huts in</w:t>
      </w:r>
      <w:r w:rsidR="00FF45AA">
        <w:rPr>
          <w:rFonts w:ascii="Tw Cen MT" w:hAnsi="Tw Cen MT"/>
          <w:sz w:val="24"/>
          <w:szCs w:val="24"/>
        </w:rPr>
        <w:t xml:space="preserve"> </w:t>
      </w:r>
      <w:r>
        <w:rPr>
          <w:rFonts w:ascii="Tw Cen MT" w:hAnsi="Tw Cen MT"/>
          <w:sz w:val="24"/>
          <w:szCs w:val="24"/>
        </w:rPr>
        <w:t>Bhubaneswar today.</w:t>
      </w:r>
      <w:r w:rsidR="00FF45AA">
        <w:rPr>
          <w:rFonts w:ascii="Tw Cen MT" w:hAnsi="Tw Cen MT"/>
          <w:sz w:val="24"/>
          <w:szCs w:val="24"/>
        </w:rPr>
        <w:t xml:space="preserve"> </w:t>
      </w:r>
      <w:r w:rsidR="00241598" w:rsidRPr="00710597">
        <w:rPr>
          <w:rFonts w:ascii="Tw Cen MT" w:hAnsi="Tw Cen MT"/>
          <w:b/>
          <w:sz w:val="24"/>
          <w:szCs w:val="24"/>
        </w:rPr>
        <w:t>Shri</w:t>
      </w:r>
      <w:r w:rsidR="00072276" w:rsidRPr="00710597">
        <w:rPr>
          <w:rFonts w:ascii="Tw Cen MT" w:hAnsi="Tw Cen MT"/>
          <w:b/>
          <w:sz w:val="24"/>
          <w:szCs w:val="24"/>
        </w:rPr>
        <w:t xml:space="preserve"> Ashok Chandra Panda,</w:t>
      </w:r>
      <w:r w:rsidR="00FF45AA">
        <w:rPr>
          <w:rFonts w:ascii="Tw Cen MT" w:hAnsi="Tw Cen MT"/>
          <w:b/>
          <w:sz w:val="24"/>
          <w:szCs w:val="24"/>
        </w:rPr>
        <w:t xml:space="preserve"> </w:t>
      </w:r>
      <w:r w:rsidR="00921A64">
        <w:rPr>
          <w:rFonts w:ascii="Tw Cen MT" w:hAnsi="Tw Cen MT"/>
          <w:b/>
          <w:sz w:val="24"/>
          <w:szCs w:val="24"/>
        </w:rPr>
        <w:t>Hon’bl</w:t>
      </w:r>
      <w:bookmarkStart w:id="0" w:name="_GoBack"/>
      <w:bookmarkEnd w:id="0"/>
      <w:r w:rsidRPr="00710597">
        <w:rPr>
          <w:rFonts w:ascii="Tw Cen MT" w:hAnsi="Tw Cen MT"/>
          <w:b/>
          <w:sz w:val="24"/>
          <w:szCs w:val="24"/>
        </w:rPr>
        <w:t xml:space="preserve">e </w:t>
      </w:r>
      <w:r w:rsidR="00241598" w:rsidRPr="00710597">
        <w:rPr>
          <w:rFonts w:ascii="Tw Cen MT" w:hAnsi="Tw Cen MT"/>
          <w:b/>
          <w:sz w:val="24"/>
          <w:szCs w:val="24"/>
        </w:rPr>
        <w:t>M</w:t>
      </w:r>
      <w:r w:rsidR="00072276" w:rsidRPr="00710597">
        <w:rPr>
          <w:rFonts w:ascii="Tw Cen MT" w:hAnsi="Tw Cen MT"/>
          <w:b/>
          <w:sz w:val="24"/>
          <w:szCs w:val="24"/>
        </w:rPr>
        <w:t>inister of Tourism and Culture</w:t>
      </w:r>
      <w:r w:rsidRPr="00710597">
        <w:rPr>
          <w:rFonts w:ascii="Tw Cen MT" w:hAnsi="Tw Cen MT"/>
          <w:b/>
          <w:sz w:val="24"/>
          <w:szCs w:val="24"/>
        </w:rPr>
        <w:t>,</w:t>
      </w:r>
      <w:r w:rsidR="00FF45AA">
        <w:rPr>
          <w:rFonts w:ascii="Tw Cen MT" w:hAnsi="Tw Cen MT"/>
          <w:b/>
          <w:sz w:val="24"/>
          <w:szCs w:val="24"/>
        </w:rPr>
        <w:t xml:space="preserve"> </w:t>
      </w:r>
      <w:r w:rsidRPr="00710597">
        <w:rPr>
          <w:rFonts w:ascii="Tw Cen MT" w:hAnsi="Tw Cen MT"/>
          <w:b/>
          <w:sz w:val="24"/>
          <w:szCs w:val="24"/>
        </w:rPr>
        <w:t>Government</w:t>
      </w:r>
      <w:r w:rsidR="00241598" w:rsidRPr="00710597">
        <w:rPr>
          <w:rFonts w:ascii="Tw Cen MT" w:hAnsi="Tw Cen MT"/>
          <w:b/>
          <w:sz w:val="24"/>
          <w:szCs w:val="24"/>
        </w:rPr>
        <w:t xml:space="preserve"> of Odisha</w:t>
      </w:r>
      <w:r w:rsidR="00FF45AA">
        <w:rPr>
          <w:rFonts w:ascii="Tw Cen MT" w:hAnsi="Tw Cen MT"/>
          <w:b/>
          <w:sz w:val="24"/>
          <w:szCs w:val="24"/>
        </w:rPr>
        <w:t>,</w:t>
      </w:r>
      <w:r w:rsidR="00241598" w:rsidRPr="00710597">
        <w:rPr>
          <w:rFonts w:ascii="Tw Cen MT" w:hAnsi="Tw Cen MT"/>
          <w:b/>
          <w:sz w:val="24"/>
          <w:szCs w:val="24"/>
        </w:rPr>
        <w:t xml:space="preserve"> Shri </w:t>
      </w:r>
      <w:r w:rsidR="00072276" w:rsidRPr="00710597">
        <w:rPr>
          <w:rFonts w:ascii="Tw Cen MT" w:hAnsi="Tw Cen MT"/>
          <w:b/>
          <w:sz w:val="24"/>
          <w:szCs w:val="24"/>
        </w:rPr>
        <w:t xml:space="preserve">Ananta Narayan Jena, </w:t>
      </w:r>
      <w:r w:rsidRPr="00710597">
        <w:rPr>
          <w:rFonts w:ascii="Tw Cen MT" w:hAnsi="Tw Cen MT"/>
          <w:b/>
          <w:sz w:val="24"/>
          <w:szCs w:val="24"/>
        </w:rPr>
        <w:t xml:space="preserve">Hon’ble </w:t>
      </w:r>
      <w:r w:rsidR="00241598" w:rsidRPr="00710597">
        <w:rPr>
          <w:rFonts w:ascii="Tw Cen MT" w:hAnsi="Tw Cen MT"/>
          <w:b/>
          <w:sz w:val="24"/>
          <w:szCs w:val="24"/>
        </w:rPr>
        <w:t>Mayor of Bhubaneswar</w:t>
      </w:r>
      <w:r w:rsidRPr="00710597">
        <w:rPr>
          <w:rFonts w:ascii="Tw Cen MT" w:hAnsi="Tw Cen MT"/>
          <w:b/>
          <w:sz w:val="24"/>
          <w:szCs w:val="24"/>
        </w:rPr>
        <w:t>,</w:t>
      </w:r>
      <w:r w:rsidR="00241598" w:rsidRPr="00710597">
        <w:rPr>
          <w:rFonts w:ascii="Tw Cen MT" w:hAnsi="Tw Cen MT"/>
          <w:b/>
          <w:sz w:val="24"/>
          <w:szCs w:val="24"/>
        </w:rPr>
        <w:t xml:space="preserve"> Shri K Shanti</w:t>
      </w:r>
      <w:r w:rsidR="00072276" w:rsidRPr="00710597">
        <w:rPr>
          <w:rFonts w:ascii="Tw Cen MT" w:hAnsi="Tw Cen MT"/>
          <w:b/>
          <w:sz w:val="24"/>
          <w:szCs w:val="24"/>
        </w:rPr>
        <w:t xml:space="preserve">, </w:t>
      </w:r>
      <w:r w:rsidRPr="00710597">
        <w:rPr>
          <w:rFonts w:ascii="Tw Cen MT" w:hAnsi="Tw Cen MT"/>
          <w:b/>
          <w:sz w:val="24"/>
          <w:szCs w:val="24"/>
        </w:rPr>
        <w:t xml:space="preserve">Hon’ble, </w:t>
      </w:r>
      <w:r w:rsidR="00241598" w:rsidRPr="00710597">
        <w:rPr>
          <w:rFonts w:ascii="Tw Cen MT" w:hAnsi="Tw Cen MT"/>
          <w:b/>
          <w:sz w:val="24"/>
          <w:szCs w:val="24"/>
        </w:rPr>
        <w:t>Deputy Mayor</w:t>
      </w:r>
      <w:r w:rsidRPr="00710597">
        <w:rPr>
          <w:rFonts w:ascii="Tw Cen MT" w:hAnsi="Tw Cen MT"/>
          <w:b/>
          <w:sz w:val="24"/>
          <w:szCs w:val="24"/>
        </w:rPr>
        <w:t xml:space="preserve"> of </w:t>
      </w:r>
      <w:r w:rsidR="00241598" w:rsidRPr="00710597">
        <w:rPr>
          <w:rFonts w:ascii="Tw Cen MT" w:hAnsi="Tw Cen MT"/>
          <w:b/>
          <w:sz w:val="24"/>
          <w:szCs w:val="24"/>
        </w:rPr>
        <w:t>Bhubaneswar</w:t>
      </w:r>
      <w:r w:rsidR="00FF45AA">
        <w:rPr>
          <w:rFonts w:ascii="Tw Cen MT" w:hAnsi="Tw Cen MT"/>
          <w:b/>
          <w:sz w:val="24"/>
          <w:szCs w:val="24"/>
        </w:rPr>
        <w:t xml:space="preserve">, </w:t>
      </w:r>
      <w:r w:rsidR="00241598" w:rsidRPr="00710597">
        <w:rPr>
          <w:rFonts w:ascii="Tw Cen MT" w:hAnsi="Tw Cen MT"/>
          <w:b/>
          <w:sz w:val="24"/>
          <w:szCs w:val="24"/>
        </w:rPr>
        <w:t>Shri Priyadarshi Mishra</w:t>
      </w:r>
      <w:r w:rsidR="00072276" w:rsidRPr="00710597">
        <w:rPr>
          <w:rFonts w:ascii="Tw Cen MT" w:hAnsi="Tw Cen MT"/>
          <w:b/>
          <w:sz w:val="24"/>
          <w:szCs w:val="24"/>
        </w:rPr>
        <w:t xml:space="preserve">, </w:t>
      </w:r>
      <w:r w:rsidRPr="00710597">
        <w:rPr>
          <w:rFonts w:ascii="Tw Cen MT" w:hAnsi="Tw Cen MT"/>
          <w:b/>
          <w:sz w:val="24"/>
          <w:szCs w:val="24"/>
        </w:rPr>
        <w:t>H</w:t>
      </w:r>
      <w:r w:rsidR="00710597" w:rsidRPr="00710597">
        <w:rPr>
          <w:rFonts w:ascii="Tw Cen MT" w:hAnsi="Tw Cen MT"/>
          <w:b/>
          <w:sz w:val="24"/>
          <w:szCs w:val="24"/>
        </w:rPr>
        <w:t>o</w:t>
      </w:r>
      <w:r w:rsidRPr="00710597">
        <w:rPr>
          <w:rFonts w:ascii="Tw Cen MT" w:hAnsi="Tw Cen MT"/>
          <w:b/>
          <w:sz w:val="24"/>
          <w:szCs w:val="24"/>
        </w:rPr>
        <w:t xml:space="preserve">n’ble </w:t>
      </w:r>
      <w:r w:rsidR="00241598" w:rsidRPr="00710597">
        <w:rPr>
          <w:rFonts w:ascii="Tw Cen MT" w:hAnsi="Tw Cen MT"/>
          <w:b/>
          <w:sz w:val="24"/>
          <w:szCs w:val="24"/>
        </w:rPr>
        <w:t>MLA</w:t>
      </w:r>
      <w:r w:rsidRPr="00710597">
        <w:rPr>
          <w:rFonts w:ascii="Tw Cen MT" w:hAnsi="Tw Cen MT"/>
          <w:b/>
          <w:sz w:val="24"/>
          <w:szCs w:val="24"/>
        </w:rPr>
        <w:t>,</w:t>
      </w:r>
      <w:r w:rsidR="00241598" w:rsidRPr="00710597">
        <w:rPr>
          <w:rFonts w:ascii="Tw Cen MT" w:hAnsi="Tw Cen MT"/>
          <w:b/>
          <w:sz w:val="24"/>
          <w:szCs w:val="24"/>
        </w:rPr>
        <w:t xml:space="preserve"> Bhubaneswar North</w:t>
      </w:r>
      <w:r w:rsidR="00FF45AA">
        <w:rPr>
          <w:rFonts w:ascii="Tw Cen MT" w:hAnsi="Tw Cen MT"/>
          <w:b/>
          <w:sz w:val="24"/>
          <w:szCs w:val="24"/>
        </w:rPr>
        <w:t>,</w:t>
      </w:r>
      <w:r w:rsidR="00241598" w:rsidRPr="00710597">
        <w:rPr>
          <w:rFonts w:ascii="Tw Cen MT" w:hAnsi="Tw Cen MT"/>
          <w:b/>
          <w:sz w:val="24"/>
          <w:szCs w:val="24"/>
        </w:rPr>
        <w:t xml:space="preserve"> Shri</w:t>
      </w:r>
      <w:r w:rsidR="00FF45AA">
        <w:rPr>
          <w:rFonts w:ascii="Tw Cen MT" w:hAnsi="Tw Cen MT"/>
          <w:b/>
          <w:sz w:val="24"/>
          <w:szCs w:val="24"/>
        </w:rPr>
        <w:t xml:space="preserve"> Bijay Kumar Mohanty, </w:t>
      </w:r>
      <w:r w:rsidRPr="00710597">
        <w:rPr>
          <w:rFonts w:ascii="Tw Cen MT" w:hAnsi="Tw Cen MT"/>
          <w:b/>
          <w:sz w:val="24"/>
          <w:szCs w:val="24"/>
        </w:rPr>
        <w:t xml:space="preserve">Hon’ble </w:t>
      </w:r>
      <w:r w:rsidR="00241598" w:rsidRPr="00710597">
        <w:rPr>
          <w:rFonts w:ascii="Tw Cen MT" w:hAnsi="Tw Cen MT"/>
          <w:b/>
          <w:sz w:val="24"/>
          <w:szCs w:val="24"/>
        </w:rPr>
        <w:t>MLA</w:t>
      </w:r>
      <w:r w:rsidRPr="00710597">
        <w:rPr>
          <w:rFonts w:ascii="Tw Cen MT" w:hAnsi="Tw Cen MT"/>
          <w:b/>
          <w:sz w:val="24"/>
          <w:szCs w:val="24"/>
        </w:rPr>
        <w:t>,</w:t>
      </w:r>
      <w:r w:rsidR="00241598" w:rsidRPr="00710597">
        <w:rPr>
          <w:rFonts w:ascii="Tw Cen MT" w:hAnsi="Tw Cen MT"/>
          <w:b/>
          <w:sz w:val="24"/>
          <w:szCs w:val="24"/>
        </w:rPr>
        <w:t xml:space="preserve"> Bhubaneswar Central</w:t>
      </w:r>
      <w:r w:rsidR="00241598" w:rsidRPr="00A96B59">
        <w:rPr>
          <w:rFonts w:ascii="Tw Cen MT" w:hAnsi="Tw Cen MT"/>
          <w:sz w:val="24"/>
          <w:szCs w:val="24"/>
        </w:rPr>
        <w:t xml:space="preserve">; </w:t>
      </w:r>
      <w:r>
        <w:rPr>
          <w:rFonts w:ascii="Tw Cen MT" w:hAnsi="Tw Cen MT"/>
          <w:sz w:val="24"/>
          <w:szCs w:val="24"/>
        </w:rPr>
        <w:t>were present for the launch of</w:t>
      </w:r>
      <w:r w:rsidR="0004352D" w:rsidRPr="00A96B59">
        <w:rPr>
          <w:rFonts w:ascii="Tw Cen MT" w:hAnsi="Tw Cen MT"/>
          <w:sz w:val="24"/>
          <w:szCs w:val="24"/>
        </w:rPr>
        <w:t xml:space="preserve"> the initiative </w:t>
      </w:r>
      <w:r>
        <w:rPr>
          <w:rFonts w:ascii="Tw Cen MT" w:hAnsi="Tw Cen MT"/>
          <w:sz w:val="24"/>
          <w:szCs w:val="24"/>
        </w:rPr>
        <w:t>at</w:t>
      </w:r>
      <w:r w:rsidR="00FF45AA">
        <w:rPr>
          <w:rFonts w:ascii="Tw Cen MT" w:hAnsi="Tw Cen MT"/>
          <w:sz w:val="24"/>
          <w:szCs w:val="24"/>
        </w:rPr>
        <w:t xml:space="preserve"> </w:t>
      </w:r>
      <w:r w:rsidR="0004352D" w:rsidRPr="00A96B59">
        <w:rPr>
          <w:rFonts w:ascii="Tw Cen MT" w:hAnsi="Tw Cen MT"/>
          <w:sz w:val="24"/>
          <w:szCs w:val="24"/>
        </w:rPr>
        <w:t xml:space="preserve">Bhubaneswar Municipal Corporation Office </w:t>
      </w:r>
      <w:r>
        <w:rPr>
          <w:rFonts w:ascii="Tw Cen MT" w:hAnsi="Tw Cen MT"/>
          <w:sz w:val="24"/>
          <w:szCs w:val="24"/>
        </w:rPr>
        <w:t xml:space="preserve">in </w:t>
      </w:r>
      <w:r w:rsidR="0004352D" w:rsidRPr="00A96B59">
        <w:rPr>
          <w:rFonts w:ascii="Tw Cen MT" w:hAnsi="Tw Cen MT"/>
          <w:sz w:val="24"/>
          <w:szCs w:val="24"/>
        </w:rPr>
        <w:t>Kalpana</w:t>
      </w:r>
      <w:r w:rsidR="00FF45AA">
        <w:rPr>
          <w:rFonts w:ascii="Tw Cen MT" w:hAnsi="Tw Cen MT"/>
          <w:sz w:val="24"/>
          <w:szCs w:val="24"/>
        </w:rPr>
        <w:t xml:space="preserve"> </w:t>
      </w:r>
      <w:r w:rsidR="0004352D" w:rsidRPr="00A96B59">
        <w:rPr>
          <w:rFonts w:ascii="Tw Cen MT" w:hAnsi="Tw Cen MT"/>
          <w:sz w:val="24"/>
          <w:szCs w:val="24"/>
        </w:rPr>
        <w:t>Sq</w:t>
      </w:r>
      <w:r w:rsidR="00FF45AA">
        <w:rPr>
          <w:rFonts w:ascii="Tw Cen MT" w:hAnsi="Tw Cen MT"/>
          <w:sz w:val="24"/>
          <w:szCs w:val="24"/>
        </w:rPr>
        <w:t>u</w:t>
      </w:r>
      <w:r w:rsidR="0004352D" w:rsidRPr="00A96B59">
        <w:rPr>
          <w:rFonts w:ascii="Tw Cen MT" w:hAnsi="Tw Cen MT"/>
          <w:sz w:val="24"/>
          <w:szCs w:val="24"/>
        </w:rPr>
        <w:t>are.</w:t>
      </w:r>
    </w:p>
    <w:p w:rsidR="00241598" w:rsidRDefault="00241598" w:rsidP="00EE2EEB">
      <w:pPr>
        <w:pStyle w:val="NoSpacing"/>
        <w:jc w:val="both"/>
        <w:rPr>
          <w:rFonts w:ascii="Tw Cen MT" w:hAnsi="Tw Cen MT"/>
          <w:sz w:val="24"/>
          <w:szCs w:val="24"/>
        </w:rPr>
      </w:pPr>
    </w:p>
    <w:p w:rsidR="00A64BD3" w:rsidRPr="00724760" w:rsidRDefault="00A64BD3" w:rsidP="00EE2EEB">
      <w:pPr>
        <w:pStyle w:val="NoSpacing"/>
        <w:jc w:val="both"/>
        <w:rPr>
          <w:rFonts w:ascii="Tw Cen MT" w:hAnsi="Tw Cen MT"/>
          <w:sz w:val="24"/>
          <w:szCs w:val="24"/>
        </w:rPr>
      </w:pPr>
      <w:r w:rsidRPr="00724760">
        <w:rPr>
          <w:rFonts w:ascii="Tw Cen MT" w:hAnsi="Tw Cen MT"/>
          <w:bCs/>
          <w:sz w:val="24"/>
          <w:szCs w:val="24"/>
        </w:rPr>
        <w:t>Over 70% of the Earth’s surface is covered in water, yet fresh usable water is turning scarce. All around the world</w:t>
      </w:r>
      <w:r w:rsidR="00724760" w:rsidRPr="00724760">
        <w:rPr>
          <w:rFonts w:ascii="Tw Cen MT" w:hAnsi="Tw Cen MT"/>
          <w:bCs/>
          <w:sz w:val="24"/>
          <w:szCs w:val="24"/>
        </w:rPr>
        <w:t>, the</w:t>
      </w:r>
      <w:r w:rsidRPr="00724760">
        <w:rPr>
          <w:rFonts w:ascii="Tw Cen MT" w:hAnsi="Tw Cen MT"/>
          <w:bCs/>
          <w:sz w:val="24"/>
          <w:szCs w:val="24"/>
        </w:rPr>
        <w:t xml:space="preserve"> water quality and quantity issue is turning grave. In India, a</w:t>
      </w:r>
      <w:r w:rsidRPr="00724760">
        <w:rPr>
          <w:rFonts w:ascii="Tw Cen MT" w:hAnsi="Tw Cen MT"/>
          <w:sz w:val="24"/>
          <w:szCs w:val="24"/>
        </w:rPr>
        <w:t>ll water bodies are hideously polluted with organic and hazardous pollutants. The crisis here is turning acute with even ground water resources depleting at an alarming rate</w:t>
      </w:r>
      <w:r w:rsidRPr="00724760">
        <w:rPr>
          <w:rFonts w:ascii="Tw Cen MT" w:hAnsi="Tw Cen MT"/>
          <w:bCs/>
          <w:sz w:val="24"/>
          <w:szCs w:val="24"/>
        </w:rPr>
        <w:t>. Drinking water crisis as a result is turning very acute. According to the Urban Development Ministry statistics at least 22 of India’s 32 biggest cities are facing acute water scarcity.</w:t>
      </w:r>
    </w:p>
    <w:p w:rsidR="00724760" w:rsidRPr="00A96B59" w:rsidRDefault="00724760" w:rsidP="00EE2EEB">
      <w:pPr>
        <w:pStyle w:val="NoSpacing"/>
        <w:jc w:val="both"/>
        <w:rPr>
          <w:rFonts w:ascii="Tw Cen MT" w:hAnsi="Tw Cen MT"/>
          <w:sz w:val="24"/>
          <w:szCs w:val="24"/>
        </w:rPr>
      </w:pPr>
    </w:p>
    <w:p w:rsidR="00A64BD3" w:rsidRDefault="00A64BD3" w:rsidP="00EE2EEB">
      <w:pPr>
        <w:pStyle w:val="NoSpacing"/>
        <w:jc w:val="both"/>
        <w:rPr>
          <w:rFonts w:ascii="Tw Cen MT" w:hAnsi="Tw Cen MT"/>
          <w:sz w:val="24"/>
          <w:szCs w:val="24"/>
        </w:rPr>
      </w:pPr>
      <w:r w:rsidRPr="00A96B59">
        <w:rPr>
          <w:rFonts w:ascii="Tw Cen MT" w:hAnsi="Tw Cen MT"/>
          <w:sz w:val="24"/>
          <w:szCs w:val="24"/>
        </w:rPr>
        <w:t xml:space="preserve">“Contribution towards society has been an integral part of </w:t>
      </w:r>
      <w:r w:rsidR="00072276" w:rsidRPr="00A96B59">
        <w:rPr>
          <w:rFonts w:ascii="Tw Cen MT" w:hAnsi="Tw Cen MT"/>
          <w:sz w:val="24"/>
          <w:szCs w:val="24"/>
        </w:rPr>
        <w:t xml:space="preserve">Dollar Industries. </w:t>
      </w:r>
      <w:r w:rsidR="00335ECC">
        <w:rPr>
          <w:rFonts w:ascii="Tw Cen MT" w:hAnsi="Tw Cen MT"/>
          <w:sz w:val="24"/>
          <w:szCs w:val="24"/>
        </w:rPr>
        <w:t xml:space="preserve">Installing the Water Huts </w:t>
      </w:r>
      <w:r w:rsidR="00FD1271">
        <w:rPr>
          <w:rFonts w:ascii="Tw Cen MT" w:hAnsi="Tw Cen MT"/>
          <w:sz w:val="24"/>
          <w:szCs w:val="24"/>
        </w:rPr>
        <w:t>is</w:t>
      </w:r>
      <w:r w:rsidR="00335ECC">
        <w:rPr>
          <w:rFonts w:ascii="Tw Cen MT" w:hAnsi="Tw Cen MT"/>
          <w:sz w:val="24"/>
          <w:szCs w:val="24"/>
        </w:rPr>
        <w:t xml:space="preserve"> </w:t>
      </w:r>
      <w:r w:rsidR="00724760">
        <w:rPr>
          <w:rFonts w:ascii="Tw Cen MT" w:hAnsi="Tw Cen MT"/>
          <w:sz w:val="24"/>
          <w:szCs w:val="24"/>
        </w:rPr>
        <w:t>our</w:t>
      </w:r>
      <w:r w:rsidR="0060698D">
        <w:rPr>
          <w:rFonts w:ascii="Tw Cen MT" w:hAnsi="Tw Cen MT"/>
          <w:sz w:val="24"/>
          <w:szCs w:val="24"/>
        </w:rPr>
        <w:t xml:space="preserve"> </w:t>
      </w:r>
      <w:r w:rsidRPr="00A96B59">
        <w:rPr>
          <w:rFonts w:ascii="Tw Cen MT" w:hAnsi="Tw Cen MT"/>
          <w:sz w:val="24"/>
          <w:szCs w:val="24"/>
        </w:rPr>
        <w:t xml:space="preserve">endeavour to serve </w:t>
      </w:r>
      <w:r w:rsidR="00335ECC">
        <w:rPr>
          <w:rFonts w:ascii="Tw Cen MT" w:hAnsi="Tw Cen MT"/>
          <w:sz w:val="24"/>
          <w:szCs w:val="24"/>
        </w:rPr>
        <w:t xml:space="preserve">the </w:t>
      </w:r>
      <w:r w:rsidRPr="00A96B59">
        <w:rPr>
          <w:rFonts w:ascii="Tw Cen MT" w:hAnsi="Tw Cen MT"/>
          <w:sz w:val="24"/>
          <w:szCs w:val="24"/>
        </w:rPr>
        <w:t xml:space="preserve">people and </w:t>
      </w:r>
      <w:r w:rsidR="00335ECC">
        <w:rPr>
          <w:rFonts w:ascii="Tw Cen MT" w:hAnsi="Tw Cen MT"/>
          <w:sz w:val="24"/>
          <w:szCs w:val="24"/>
        </w:rPr>
        <w:t>society</w:t>
      </w:r>
      <w:r w:rsidR="00724760">
        <w:rPr>
          <w:rFonts w:ascii="Tw Cen MT" w:hAnsi="Tw Cen MT"/>
          <w:sz w:val="24"/>
          <w:szCs w:val="24"/>
        </w:rPr>
        <w:t>. We have plans to set up more such water Huts across various pockets of the country</w:t>
      </w:r>
      <w:r w:rsidR="00335ECC">
        <w:rPr>
          <w:rFonts w:ascii="Tw Cen MT" w:hAnsi="Tw Cen MT"/>
          <w:sz w:val="24"/>
          <w:szCs w:val="24"/>
        </w:rPr>
        <w:t xml:space="preserve">,” said </w:t>
      </w:r>
      <w:r w:rsidR="00335ECC" w:rsidRPr="00335ECC">
        <w:rPr>
          <w:rFonts w:ascii="Tw Cen MT" w:hAnsi="Tw Cen MT"/>
          <w:b/>
          <w:sz w:val="24"/>
          <w:szCs w:val="24"/>
        </w:rPr>
        <w:t>Mr</w:t>
      </w:r>
      <w:r w:rsidRPr="00335ECC">
        <w:rPr>
          <w:rFonts w:ascii="Tw Cen MT" w:hAnsi="Tw Cen MT"/>
          <w:b/>
          <w:sz w:val="24"/>
          <w:szCs w:val="24"/>
        </w:rPr>
        <w:t xml:space="preserve"> Vinod Gupta, Managing Director</w:t>
      </w:r>
      <w:r w:rsidR="00335ECC" w:rsidRPr="00335ECC">
        <w:rPr>
          <w:rFonts w:ascii="Tw Cen MT" w:hAnsi="Tw Cen MT"/>
          <w:b/>
          <w:sz w:val="24"/>
          <w:szCs w:val="24"/>
        </w:rPr>
        <w:t>,</w:t>
      </w:r>
      <w:r w:rsidRPr="00335ECC">
        <w:rPr>
          <w:rFonts w:ascii="Tw Cen MT" w:hAnsi="Tw Cen MT"/>
          <w:b/>
          <w:sz w:val="24"/>
          <w:szCs w:val="24"/>
        </w:rPr>
        <w:t xml:space="preserve"> Dollar Industries Ltd</w:t>
      </w:r>
      <w:r w:rsidRPr="00A96B59">
        <w:rPr>
          <w:rFonts w:ascii="Tw Cen MT" w:hAnsi="Tw Cen MT"/>
          <w:sz w:val="24"/>
          <w:szCs w:val="24"/>
        </w:rPr>
        <w:t xml:space="preserve">. </w:t>
      </w:r>
    </w:p>
    <w:p w:rsidR="00A96B59" w:rsidRDefault="00A96B59" w:rsidP="00EE2EEB">
      <w:pPr>
        <w:pStyle w:val="NoSpacing"/>
        <w:jc w:val="both"/>
        <w:rPr>
          <w:rFonts w:ascii="Tw Cen MT" w:hAnsi="Tw Cen MT"/>
          <w:sz w:val="24"/>
          <w:szCs w:val="24"/>
        </w:rPr>
      </w:pPr>
    </w:p>
    <w:p w:rsidR="007D0A5D" w:rsidRPr="00335ECC" w:rsidRDefault="00335ECC" w:rsidP="00EE2EEB">
      <w:pPr>
        <w:pStyle w:val="NoSpacing"/>
        <w:jc w:val="both"/>
        <w:rPr>
          <w:rFonts w:ascii="Tw Cen MT" w:hAnsi="Tw Cen MT"/>
          <w:sz w:val="24"/>
          <w:szCs w:val="24"/>
        </w:rPr>
      </w:pPr>
      <w:r>
        <w:rPr>
          <w:rFonts w:ascii="Tw Cen MT" w:hAnsi="Tw Cen MT"/>
          <w:sz w:val="24"/>
          <w:szCs w:val="24"/>
        </w:rPr>
        <w:t>The 15 Water Huts have been set up by Dol</w:t>
      </w:r>
      <w:r w:rsidR="006222D9">
        <w:rPr>
          <w:rFonts w:ascii="Tw Cen MT" w:hAnsi="Tw Cen MT"/>
          <w:sz w:val="24"/>
          <w:szCs w:val="24"/>
        </w:rPr>
        <w:t>la</w:t>
      </w:r>
      <w:r>
        <w:rPr>
          <w:rFonts w:ascii="Tw Cen MT" w:hAnsi="Tw Cen MT"/>
          <w:sz w:val="24"/>
          <w:szCs w:val="24"/>
        </w:rPr>
        <w:t xml:space="preserve">r Industries in the following </w:t>
      </w:r>
      <w:r w:rsidR="007D0A5D" w:rsidRPr="00335ECC">
        <w:rPr>
          <w:rFonts w:ascii="Tw Cen MT" w:hAnsi="Tw Cen MT"/>
          <w:sz w:val="24"/>
          <w:szCs w:val="24"/>
        </w:rPr>
        <w:t xml:space="preserve">locations </w:t>
      </w:r>
      <w:r>
        <w:rPr>
          <w:rFonts w:ascii="Tw Cen MT" w:hAnsi="Tw Cen MT"/>
          <w:sz w:val="24"/>
          <w:szCs w:val="24"/>
        </w:rPr>
        <w:t>of</w:t>
      </w:r>
      <w:r w:rsidR="007D0A5D" w:rsidRPr="00335ECC">
        <w:rPr>
          <w:rFonts w:ascii="Tw Cen MT" w:hAnsi="Tw Cen MT"/>
          <w:sz w:val="24"/>
          <w:szCs w:val="24"/>
        </w:rPr>
        <w:t xml:space="preserve"> the city</w:t>
      </w:r>
      <w:r>
        <w:rPr>
          <w:rFonts w:ascii="Tw Cen MT" w:hAnsi="Tw Cen MT"/>
          <w:sz w:val="24"/>
          <w:szCs w:val="24"/>
        </w:rPr>
        <w:t>:</w:t>
      </w:r>
      <w:r w:rsidR="007D0A5D" w:rsidRPr="00335ECC">
        <w:rPr>
          <w:rFonts w:ascii="Tw Cen MT" w:hAnsi="Tw Cen MT"/>
          <w:sz w:val="24"/>
          <w:szCs w:val="24"/>
        </w:rPr>
        <w:t xml:space="preserve"> In Front Of BMC, Unit 1 Market, Unit 1 Market Main Road, Bapuji Nagar, Rajmal</w:t>
      </w:r>
      <w:r w:rsidR="006222D9">
        <w:rPr>
          <w:rFonts w:ascii="Tw Cen MT" w:hAnsi="Tw Cen MT"/>
          <w:sz w:val="24"/>
          <w:szCs w:val="24"/>
        </w:rPr>
        <w:t xml:space="preserve"> </w:t>
      </w:r>
      <w:r w:rsidR="007D0A5D" w:rsidRPr="00335ECC">
        <w:rPr>
          <w:rFonts w:ascii="Tw Cen MT" w:hAnsi="Tw Cen MT"/>
          <w:sz w:val="24"/>
          <w:szCs w:val="24"/>
        </w:rPr>
        <w:t xml:space="preserve">Chawk, Government Girl's High School Unit 8, </w:t>
      </w:r>
      <w:r w:rsidR="004325CB" w:rsidRPr="00335ECC">
        <w:rPr>
          <w:rFonts w:ascii="Tw Cen MT" w:hAnsi="Tw Cen MT"/>
          <w:sz w:val="24"/>
          <w:szCs w:val="24"/>
        </w:rPr>
        <w:t>In Front of</w:t>
      </w:r>
      <w:r w:rsidR="007D0A5D" w:rsidRPr="00335ECC">
        <w:rPr>
          <w:rFonts w:ascii="Tw Cen MT" w:hAnsi="Tw Cen MT"/>
          <w:sz w:val="24"/>
          <w:szCs w:val="24"/>
        </w:rPr>
        <w:t xml:space="preserve"> LIC Office </w:t>
      </w:r>
      <w:r w:rsidR="004325CB" w:rsidRPr="00335ECC">
        <w:rPr>
          <w:rFonts w:ascii="Tw Cen MT" w:hAnsi="Tw Cen MT"/>
          <w:sz w:val="24"/>
          <w:szCs w:val="24"/>
        </w:rPr>
        <w:t xml:space="preserve">near </w:t>
      </w:r>
      <w:r w:rsidR="007D0A5D" w:rsidRPr="00335ECC">
        <w:rPr>
          <w:rFonts w:ascii="Tw Cen MT" w:hAnsi="Tw Cen MT"/>
          <w:sz w:val="24"/>
          <w:szCs w:val="24"/>
        </w:rPr>
        <w:t>Govern</w:t>
      </w:r>
      <w:r>
        <w:rPr>
          <w:rFonts w:ascii="Tw Cen MT" w:hAnsi="Tw Cen MT"/>
          <w:sz w:val="24"/>
          <w:szCs w:val="24"/>
        </w:rPr>
        <w:t>o</w:t>
      </w:r>
      <w:r w:rsidR="007D0A5D" w:rsidRPr="00335ECC">
        <w:rPr>
          <w:rFonts w:ascii="Tw Cen MT" w:hAnsi="Tw Cen MT"/>
          <w:sz w:val="24"/>
          <w:szCs w:val="24"/>
        </w:rPr>
        <w:t>r House Petrol Pump, Near DAV School Unit 8, Near Fire Station Over</w:t>
      </w:r>
      <w:r w:rsidR="006222D9">
        <w:rPr>
          <w:rFonts w:ascii="Tw Cen MT" w:hAnsi="Tw Cen MT"/>
          <w:sz w:val="24"/>
          <w:szCs w:val="24"/>
        </w:rPr>
        <w:t>-</w:t>
      </w:r>
      <w:r w:rsidR="007D0A5D" w:rsidRPr="00335ECC">
        <w:rPr>
          <w:rFonts w:ascii="Tw Cen MT" w:hAnsi="Tw Cen MT"/>
          <w:sz w:val="24"/>
          <w:szCs w:val="24"/>
        </w:rPr>
        <w:t>bridge Barmuda</w:t>
      </w:r>
      <w:r w:rsidR="004325CB" w:rsidRPr="00335ECC">
        <w:rPr>
          <w:rFonts w:ascii="Tw Cen MT" w:hAnsi="Tw Cen MT"/>
          <w:sz w:val="24"/>
          <w:szCs w:val="24"/>
        </w:rPr>
        <w:t>, VIP Chawk IRC Village, Priyadarshini Market, Kalpana</w:t>
      </w:r>
      <w:r w:rsidR="006222D9">
        <w:rPr>
          <w:rFonts w:ascii="Tw Cen MT" w:hAnsi="Tw Cen MT"/>
          <w:sz w:val="24"/>
          <w:szCs w:val="24"/>
        </w:rPr>
        <w:t xml:space="preserve"> </w:t>
      </w:r>
      <w:r w:rsidR="004325CB" w:rsidRPr="00335ECC">
        <w:rPr>
          <w:rFonts w:ascii="Tw Cen MT" w:hAnsi="Tw Cen MT"/>
          <w:sz w:val="24"/>
          <w:szCs w:val="24"/>
        </w:rPr>
        <w:t>Chawk, Talwk</w:t>
      </w:r>
      <w:r w:rsidR="006222D9">
        <w:rPr>
          <w:rFonts w:ascii="Tw Cen MT" w:hAnsi="Tw Cen MT"/>
          <w:sz w:val="24"/>
          <w:szCs w:val="24"/>
        </w:rPr>
        <w:t xml:space="preserve"> pani Road- </w:t>
      </w:r>
      <w:r w:rsidR="004325CB" w:rsidRPr="00335ECC">
        <w:rPr>
          <w:rFonts w:ascii="Tw Cen MT" w:hAnsi="Tw Cen MT"/>
          <w:sz w:val="24"/>
          <w:szCs w:val="24"/>
        </w:rPr>
        <w:t>Bram</w:t>
      </w:r>
      <w:r>
        <w:rPr>
          <w:rFonts w:ascii="Tw Cen MT" w:hAnsi="Tw Cen MT"/>
          <w:sz w:val="24"/>
          <w:szCs w:val="24"/>
        </w:rPr>
        <w:t>eshwar, Rabi Takis</w:t>
      </w:r>
      <w:r w:rsidR="006222D9">
        <w:rPr>
          <w:rFonts w:ascii="Tw Cen MT" w:hAnsi="Tw Cen MT"/>
          <w:sz w:val="24"/>
          <w:szCs w:val="24"/>
        </w:rPr>
        <w:t xml:space="preserve"> </w:t>
      </w:r>
      <w:r>
        <w:rPr>
          <w:rFonts w:ascii="Tw Cen MT" w:hAnsi="Tw Cen MT"/>
          <w:sz w:val="24"/>
          <w:szCs w:val="24"/>
        </w:rPr>
        <w:t>Gautam Nagar and</w:t>
      </w:r>
      <w:r w:rsidR="004325CB" w:rsidRPr="00335ECC">
        <w:rPr>
          <w:rFonts w:ascii="Tw Cen MT" w:hAnsi="Tw Cen MT"/>
          <w:sz w:val="24"/>
          <w:szCs w:val="24"/>
        </w:rPr>
        <w:t xml:space="preserve"> Unit 8 Jagannath</w:t>
      </w:r>
      <w:r w:rsidR="006222D9">
        <w:rPr>
          <w:rFonts w:ascii="Tw Cen MT" w:hAnsi="Tw Cen MT"/>
          <w:sz w:val="24"/>
          <w:szCs w:val="24"/>
        </w:rPr>
        <w:t xml:space="preserve"> </w:t>
      </w:r>
      <w:r w:rsidR="004325CB" w:rsidRPr="00335ECC">
        <w:rPr>
          <w:rFonts w:ascii="Tw Cen MT" w:hAnsi="Tw Cen MT"/>
          <w:sz w:val="24"/>
          <w:szCs w:val="24"/>
        </w:rPr>
        <w:t>Mandir.</w:t>
      </w:r>
    </w:p>
    <w:p w:rsidR="00A64BD3" w:rsidRPr="00A96B59" w:rsidRDefault="00A64BD3" w:rsidP="00EE2EEB">
      <w:pPr>
        <w:pStyle w:val="NoSpacing"/>
        <w:jc w:val="both"/>
        <w:rPr>
          <w:rFonts w:ascii="Tw Cen MT" w:hAnsi="Tw Cen MT"/>
          <w:sz w:val="24"/>
          <w:szCs w:val="24"/>
        </w:rPr>
      </w:pPr>
    </w:p>
    <w:p w:rsidR="00A0123B" w:rsidRPr="00A96B59" w:rsidRDefault="00A0123B" w:rsidP="00EE2EEB">
      <w:pPr>
        <w:pStyle w:val="NoSpacing"/>
        <w:jc w:val="both"/>
        <w:rPr>
          <w:rFonts w:ascii="Tw Cen MT" w:hAnsi="Tw Cen MT"/>
          <w:b/>
          <w:sz w:val="24"/>
          <w:szCs w:val="24"/>
        </w:rPr>
      </w:pPr>
      <w:r w:rsidRPr="00A96B59">
        <w:rPr>
          <w:rFonts w:ascii="Tw Cen MT" w:hAnsi="Tw Cen MT"/>
          <w:b/>
          <w:sz w:val="24"/>
          <w:szCs w:val="24"/>
        </w:rPr>
        <w:t>About Dollar Industries</w:t>
      </w:r>
    </w:p>
    <w:p w:rsidR="00A0123B" w:rsidRPr="00A96B59" w:rsidRDefault="00A0123B" w:rsidP="00EE2EEB">
      <w:pPr>
        <w:pStyle w:val="NoSpacing"/>
        <w:jc w:val="both"/>
        <w:rPr>
          <w:rFonts w:ascii="Tw Cen MT" w:hAnsi="Tw Cen MT"/>
          <w:sz w:val="24"/>
          <w:szCs w:val="24"/>
        </w:rPr>
      </w:pPr>
      <w:r w:rsidRPr="00A96B59">
        <w:rPr>
          <w:rFonts w:ascii="Tw Cen MT" w:hAnsi="Tw Cen MT"/>
          <w:sz w:val="24"/>
          <w:szCs w:val="24"/>
        </w:rPr>
        <w:t xml:space="preserve">Dollar Industries Ltd, is today amongst the top three hosiery brands in India. The company has four manufacturing units in Kolkata, Tirupur (TN), Delhi and Ludhiana. Dollar Industries enjoys a 15% market share in the branded hosiery segment in India. Dollar Industries have recently started business in African market with Nigeria to reserve more export revenue. The company’s existing export markets are in Middle East and South East Asian Countries. </w:t>
      </w:r>
    </w:p>
    <w:p w:rsidR="00A64BD3" w:rsidRPr="00A96B59" w:rsidRDefault="00A64BD3" w:rsidP="00EE2EEB">
      <w:pPr>
        <w:pStyle w:val="NoSpacing"/>
        <w:jc w:val="both"/>
        <w:rPr>
          <w:rFonts w:ascii="Tw Cen MT" w:hAnsi="Tw Cen MT"/>
          <w:bCs/>
          <w:sz w:val="24"/>
          <w:szCs w:val="24"/>
        </w:rPr>
      </w:pPr>
    </w:p>
    <w:p w:rsidR="00A0123B" w:rsidRPr="00A96B59" w:rsidRDefault="00A0123B" w:rsidP="00EE2EEB">
      <w:pPr>
        <w:pStyle w:val="NoSpacing"/>
        <w:jc w:val="both"/>
        <w:rPr>
          <w:rFonts w:ascii="Tw Cen MT" w:hAnsi="Tw Cen MT"/>
          <w:b/>
          <w:sz w:val="24"/>
          <w:szCs w:val="24"/>
        </w:rPr>
      </w:pPr>
      <w:r w:rsidRPr="00A96B59">
        <w:rPr>
          <w:rFonts w:ascii="Tw Cen MT" w:hAnsi="Tw Cen MT"/>
          <w:b/>
          <w:bCs/>
          <w:sz w:val="24"/>
          <w:szCs w:val="24"/>
        </w:rPr>
        <w:t>For further information please contact</w:t>
      </w:r>
      <w:r w:rsidRPr="00A96B59">
        <w:rPr>
          <w:rFonts w:ascii="Tw Cen MT" w:hAnsi="Tw Cen MT"/>
          <w:b/>
          <w:sz w:val="24"/>
          <w:szCs w:val="24"/>
        </w:rPr>
        <w:t>:</w:t>
      </w:r>
    </w:p>
    <w:p w:rsidR="00A0123B" w:rsidRDefault="00A96B59" w:rsidP="00EE2EEB">
      <w:pPr>
        <w:pStyle w:val="NoSpacing"/>
        <w:jc w:val="both"/>
        <w:rPr>
          <w:rFonts w:ascii="Tw Cen MT" w:hAnsi="Tw Cen MT"/>
          <w:sz w:val="24"/>
          <w:szCs w:val="24"/>
        </w:rPr>
      </w:pPr>
      <w:r>
        <w:rPr>
          <w:rFonts w:ascii="Tw Cen MT" w:hAnsi="Tw Cen MT"/>
          <w:sz w:val="24"/>
          <w:szCs w:val="24"/>
        </w:rPr>
        <w:t>Sreeraj</w:t>
      </w:r>
      <w:r w:rsidR="00E01237">
        <w:rPr>
          <w:rFonts w:ascii="Tw Cen MT" w:hAnsi="Tw Cen MT"/>
          <w:sz w:val="24"/>
          <w:szCs w:val="24"/>
        </w:rPr>
        <w:t xml:space="preserve"> </w:t>
      </w:r>
      <w:r>
        <w:rPr>
          <w:rFonts w:ascii="Tw Cen MT" w:hAnsi="Tw Cen MT"/>
          <w:sz w:val="24"/>
          <w:szCs w:val="24"/>
        </w:rPr>
        <w:t xml:space="preserve">Mitra / </w:t>
      </w:r>
      <w:r w:rsidR="00A64BD3" w:rsidRPr="00A96B59">
        <w:rPr>
          <w:rFonts w:ascii="Tw Cen MT" w:hAnsi="Tw Cen MT"/>
          <w:sz w:val="24"/>
          <w:szCs w:val="24"/>
        </w:rPr>
        <w:t>Deborshi</w:t>
      </w:r>
      <w:r w:rsidR="00E01237">
        <w:rPr>
          <w:rFonts w:ascii="Tw Cen MT" w:hAnsi="Tw Cen MT"/>
          <w:sz w:val="24"/>
          <w:szCs w:val="24"/>
        </w:rPr>
        <w:t xml:space="preserve"> </w:t>
      </w:r>
      <w:r w:rsidR="00A64BD3" w:rsidRPr="00A96B59">
        <w:rPr>
          <w:rFonts w:ascii="Tw Cen MT" w:hAnsi="Tw Cen MT"/>
          <w:sz w:val="24"/>
          <w:szCs w:val="24"/>
        </w:rPr>
        <w:t>Saha / Sayanjita</w:t>
      </w:r>
      <w:r w:rsidR="00E01237">
        <w:rPr>
          <w:rFonts w:ascii="Tw Cen MT" w:hAnsi="Tw Cen MT"/>
          <w:sz w:val="24"/>
          <w:szCs w:val="24"/>
        </w:rPr>
        <w:t xml:space="preserve"> </w:t>
      </w:r>
      <w:r w:rsidR="00A64BD3" w:rsidRPr="00A96B59">
        <w:rPr>
          <w:rFonts w:ascii="Tw Cen MT" w:hAnsi="Tw Cen MT"/>
          <w:sz w:val="24"/>
          <w:szCs w:val="24"/>
        </w:rPr>
        <w:t>Dey</w:t>
      </w:r>
    </w:p>
    <w:p w:rsidR="00A96B59" w:rsidRPr="00A96B59" w:rsidRDefault="00A96B59" w:rsidP="00EE2EEB">
      <w:pPr>
        <w:pStyle w:val="NoSpacing"/>
        <w:jc w:val="both"/>
        <w:rPr>
          <w:rFonts w:ascii="Tw Cen MT" w:hAnsi="Tw Cen MT"/>
          <w:sz w:val="24"/>
          <w:szCs w:val="24"/>
        </w:rPr>
      </w:pPr>
      <w:r>
        <w:rPr>
          <w:rFonts w:ascii="Tw Cen MT" w:hAnsi="Tw Cen MT"/>
          <w:sz w:val="24"/>
          <w:szCs w:val="24"/>
        </w:rPr>
        <w:t>Sagittarius Communications</w:t>
      </w:r>
    </w:p>
    <w:p w:rsidR="00A0123B" w:rsidRDefault="00A0123B" w:rsidP="00EE2EEB">
      <w:pPr>
        <w:pStyle w:val="NoSpacing"/>
        <w:jc w:val="both"/>
        <w:rPr>
          <w:rFonts w:ascii="Tw Cen MT" w:hAnsi="Tw Cen MT"/>
          <w:sz w:val="24"/>
          <w:szCs w:val="24"/>
        </w:rPr>
      </w:pPr>
      <w:r w:rsidRPr="00A96B59">
        <w:rPr>
          <w:rFonts w:ascii="Tw Cen MT" w:hAnsi="Tw Cen MT"/>
          <w:sz w:val="24"/>
          <w:szCs w:val="24"/>
        </w:rPr>
        <w:t>Ph: </w:t>
      </w:r>
      <w:r w:rsidR="00A96B59">
        <w:rPr>
          <w:rFonts w:ascii="Tw Cen MT" w:hAnsi="Tw Cen MT"/>
          <w:sz w:val="24"/>
          <w:szCs w:val="24"/>
        </w:rPr>
        <w:t xml:space="preserve">9007307884 / </w:t>
      </w:r>
      <w:r w:rsidR="00A64BD3" w:rsidRPr="00A96B59">
        <w:rPr>
          <w:rFonts w:ascii="Tw Cen MT" w:hAnsi="Tw Cen MT"/>
          <w:sz w:val="24"/>
          <w:szCs w:val="24"/>
        </w:rPr>
        <w:t>8697719337 / 8697719315</w:t>
      </w:r>
    </w:p>
    <w:p w:rsidR="00710597" w:rsidRPr="00A96B59" w:rsidRDefault="00710597" w:rsidP="00EE2EEB">
      <w:pPr>
        <w:pStyle w:val="NoSpacing"/>
        <w:jc w:val="both"/>
        <w:rPr>
          <w:rFonts w:ascii="Tw Cen MT" w:hAnsi="Tw Cen MT"/>
          <w:sz w:val="24"/>
          <w:szCs w:val="24"/>
        </w:rPr>
      </w:pPr>
    </w:p>
    <w:sectPr w:rsidR="00710597" w:rsidRPr="00A96B59" w:rsidSect="00A96B59">
      <w:headerReference w:type="default" r:id="rId6"/>
      <w:pgSz w:w="11906" w:h="16838"/>
      <w:pgMar w:top="1440" w:right="707" w:bottom="1440"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2FC" w:rsidRDefault="003532FC" w:rsidP="008154EE">
      <w:pPr>
        <w:spacing w:after="0" w:line="240" w:lineRule="auto"/>
      </w:pPr>
      <w:r>
        <w:separator/>
      </w:r>
    </w:p>
  </w:endnote>
  <w:endnote w:type="continuationSeparator" w:id="1">
    <w:p w:rsidR="003532FC" w:rsidRDefault="003532FC" w:rsidP="00815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2FC" w:rsidRDefault="003532FC" w:rsidP="008154EE">
      <w:pPr>
        <w:spacing w:after="0" w:line="240" w:lineRule="auto"/>
      </w:pPr>
      <w:r>
        <w:separator/>
      </w:r>
    </w:p>
  </w:footnote>
  <w:footnote w:type="continuationSeparator" w:id="1">
    <w:p w:rsidR="003532FC" w:rsidRDefault="003532FC" w:rsidP="00815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EE" w:rsidRDefault="00724760" w:rsidP="008154EE">
    <w:pPr>
      <w:pStyle w:val="Header"/>
      <w:jc w:val="center"/>
    </w:pPr>
    <w:r>
      <w:rPr>
        <w:noProof/>
        <w:lang w:eastAsia="en-IN"/>
      </w:rPr>
      <w:drawing>
        <wp:inline distT="0" distB="0" distL="0" distR="0">
          <wp:extent cx="1054735"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735" cy="62801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5122"/>
  </w:hdrShapeDefaults>
  <w:footnotePr>
    <w:footnote w:id="0"/>
    <w:footnote w:id="1"/>
  </w:footnotePr>
  <w:endnotePr>
    <w:endnote w:id="0"/>
    <w:endnote w:id="1"/>
  </w:endnotePr>
  <w:compat/>
  <w:rsids>
    <w:rsidRoot w:val="00DE2424"/>
    <w:rsid w:val="0004352D"/>
    <w:rsid w:val="00072276"/>
    <w:rsid w:val="000E5C9E"/>
    <w:rsid w:val="00101850"/>
    <w:rsid w:val="00241598"/>
    <w:rsid w:val="00335ECC"/>
    <w:rsid w:val="003532FC"/>
    <w:rsid w:val="003553BE"/>
    <w:rsid w:val="00386AC0"/>
    <w:rsid w:val="0040017B"/>
    <w:rsid w:val="004325CB"/>
    <w:rsid w:val="0060698D"/>
    <w:rsid w:val="006222D9"/>
    <w:rsid w:val="00686432"/>
    <w:rsid w:val="006D18BA"/>
    <w:rsid w:val="00710597"/>
    <w:rsid w:val="00724760"/>
    <w:rsid w:val="007D0A5D"/>
    <w:rsid w:val="008154EE"/>
    <w:rsid w:val="00921A64"/>
    <w:rsid w:val="00A0123B"/>
    <w:rsid w:val="00A64BD3"/>
    <w:rsid w:val="00A96B59"/>
    <w:rsid w:val="00B44EAB"/>
    <w:rsid w:val="00B507CC"/>
    <w:rsid w:val="00C83510"/>
    <w:rsid w:val="00DE2424"/>
    <w:rsid w:val="00E01237"/>
    <w:rsid w:val="00EE2EEB"/>
    <w:rsid w:val="00FA2A24"/>
    <w:rsid w:val="00FD1271"/>
    <w:rsid w:val="00FF45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A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4EE"/>
    <w:pPr>
      <w:tabs>
        <w:tab w:val="center" w:pos="4513"/>
        <w:tab w:val="right" w:pos="9026"/>
      </w:tabs>
    </w:pPr>
  </w:style>
  <w:style w:type="character" w:customStyle="1" w:styleId="HeaderChar">
    <w:name w:val="Header Char"/>
    <w:link w:val="Header"/>
    <w:uiPriority w:val="99"/>
    <w:rsid w:val="008154EE"/>
    <w:rPr>
      <w:sz w:val="22"/>
      <w:szCs w:val="22"/>
      <w:lang w:eastAsia="en-US"/>
    </w:rPr>
  </w:style>
  <w:style w:type="paragraph" w:styleId="Footer">
    <w:name w:val="footer"/>
    <w:basedOn w:val="Normal"/>
    <w:link w:val="FooterChar"/>
    <w:uiPriority w:val="99"/>
    <w:unhideWhenUsed/>
    <w:rsid w:val="008154EE"/>
    <w:pPr>
      <w:tabs>
        <w:tab w:val="center" w:pos="4513"/>
        <w:tab w:val="right" w:pos="9026"/>
      </w:tabs>
    </w:pPr>
  </w:style>
  <w:style w:type="character" w:customStyle="1" w:styleId="FooterChar">
    <w:name w:val="Footer Char"/>
    <w:link w:val="Footer"/>
    <w:uiPriority w:val="99"/>
    <w:rsid w:val="008154EE"/>
    <w:rPr>
      <w:sz w:val="22"/>
      <w:szCs w:val="22"/>
      <w:lang w:eastAsia="en-US"/>
    </w:rPr>
  </w:style>
  <w:style w:type="paragraph" w:styleId="NoSpacing">
    <w:name w:val="No Spacing"/>
    <w:uiPriority w:val="1"/>
    <w:qFormat/>
    <w:rsid w:val="00A96B59"/>
    <w:rPr>
      <w:sz w:val="22"/>
      <w:szCs w:val="22"/>
      <w:lang w:eastAsia="en-US"/>
    </w:rPr>
  </w:style>
  <w:style w:type="paragraph" w:styleId="BalloonText">
    <w:name w:val="Balloon Text"/>
    <w:basedOn w:val="Normal"/>
    <w:link w:val="BalloonTextChar"/>
    <w:uiPriority w:val="99"/>
    <w:semiHidden/>
    <w:unhideWhenUsed/>
    <w:rsid w:val="00FF4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5A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85705033">
      <w:bodyDiv w:val="1"/>
      <w:marLeft w:val="0"/>
      <w:marRight w:val="0"/>
      <w:marTop w:val="0"/>
      <w:marBottom w:val="0"/>
      <w:divBdr>
        <w:top w:val="none" w:sz="0" w:space="0" w:color="auto"/>
        <w:left w:val="none" w:sz="0" w:space="0" w:color="auto"/>
        <w:bottom w:val="none" w:sz="0" w:space="0" w:color="auto"/>
        <w:right w:val="none" w:sz="0" w:space="0" w:color="auto"/>
      </w:divBdr>
    </w:div>
    <w:div w:id="17156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Sreeraj Mitra</dc:creator>
  <cp:keywords/>
  <dc:description/>
  <cp:lastModifiedBy>user39</cp:lastModifiedBy>
  <cp:revision>9</cp:revision>
  <dcterms:created xsi:type="dcterms:W3CDTF">2018-01-25T06:24:00Z</dcterms:created>
  <dcterms:modified xsi:type="dcterms:W3CDTF">2018-01-25T07:58:00Z</dcterms:modified>
</cp:coreProperties>
</file>